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45" w:rsidRPr="007F1345" w:rsidRDefault="007F1345" w:rsidP="007F134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7F1345" w:rsidRPr="007F1345" w:rsidRDefault="007F1345" w:rsidP="007F1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«ДЕТСКИЙ САД № 2 «МАЛИКА» С. АЛХАН-КАЛА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(МБДОУ «Детский сад № 2 «Малика» с. Алхан-Кала</w:t>
      </w:r>
    </w:p>
    <w:p w:rsidR="007F1345" w:rsidRPr="007F1345" w:rsidRDefault="007F1345" w:rsidP="007F134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Грозненского муниципального района»)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МУ «Грозненски муниципальни к</w:t>
      </w:r>
      <w:r w:rsidRPr="007F13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F1345">
        <w:rPr>
          <w:rFonts w:ascii="Times New Roman" w:hAnsi="Times New Roman" w:cs="Times New Roman"/>
          <w:sz w:val="24"/>
          <w:szCs w:val="24"/>
        </w:rPr>
        <w:t>оштан ШХЬДУ»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Муниципальни бюджетан школел хьалхара дешаран учреждени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7F13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1345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7F1345" w:rsidRPr="007F1345" w:rsidRDefault="007F1345" w:rsidP="007F134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1АЛХАН - Г1АЛАН «БЕРИЙН БЕШ № 2 «МАЛИКА»</w:t>
      </w:r>
    </w:p>
    <w:p w:rsidR="007F1345" w:rsidRDefault="007F1345" w:rsidP="007F1345">
      <w:pPr>
        <w:pStyle w:val="a3"/>
        <w:spacing w:before="0" w:beforeAutospacing="0" w:after="0" w:afterAutospacing="0"/>
        <w:jc w:val="center"/>
      </w:pPr>
      <w:r w:rsidRPr="007F1345">
        <w:rPr>
          <w:rStyle w:val="ab"/>
        </w:rPr>
        <w:t>(</w:t>
      </w:r>
      <w:r w:rsidRPr="007F1345">
        <w:t>МБШХЬДУ «Берийн беш № 2 «Малика» 1алхан-Г1алан Грозненски муниципальни к</w:t>
      </w:r>
      <w:r w:rsidRPr="007F1345">
        <w:rPr>
          <w:lang w:val="en-US"/>
        </w:rPr>
        <w:t>I</w:t>
      </w:r>
      <w:r w:rsidRPr="007F1345">
        <w:t>ошт»)</w:t>
      </w:r>
    </w:p>
    <w:p w:rsidR="007F1345" w:rsidRDefault="007F1345" w:rsidP="007F1345">
      <w:pPr>
        <w:pStyle w:val="a3"/>
        <w:spacing w:before="0" w:beforeAutospacing="0" w:after="0" w:afterAutospacing="0"/>
        <w:jc w:val="center"/>
      </w:pPr>
    </w:p>
    <w:p w:rsidR="007F1345" w:rsidRDefault="007F1345" w:rsidP="007F1345">
      <w:pPr>
        <w:pStyle w:val="a3"/>
        <w:spacing w:before="0" w:beforeAutospacing="0" w:after="0" w:afterAutospacing="0"/>
        <w:jc w:val="center"/>
      </w:pPr>
    </w:p>
    <w:p w:rsidR="007F1345" w:rsidRDefault="007F1345" w:rsidP="007F1345">
      <w:pPr>
        <w:pStyle w:val="a3"/>
        <w:spacing w:before="0" w:beforeAutospacing="0" w:after="0" w:afterAutospacing="0"/>
        <w:jc w:val="center"/>
      </w:pPr>
    </w:p>
    <w:p w:rsidR="007F1345" w:rsidRPr="007F1345" w:rsidRDefault="007F1345" w:rsidP="007F1345">
      <w:pPr>
        <w:pStyle w:val="a3"/>
        <w:spacing w:before="0" w:beforeAutospacing="0" w:after="0" w:afterAutospacing="0"/>
        <w:jc w:val="center"/>
      </w:pPr>
    </w:p>
    <w:p w:rsidR="005E4D3E" w:rsidRPr="00277EEA" w:rsidRDefault="005E4D3E" w:rsidP="005E4D3E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  <w:r w:rsidRPr="00277EEA"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>ОТЧЕТ</w:t>
      </w:r>
    </w:p>
    <w:p w:rsidR="005E4D3E" w:rsidRPr="00277EEA" w:rsidRDefault="005E4D3E" w:rsidP="005E4D3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77EEA">
        <w:rPr>
          <w:rFonts w:ascii="Times New Roman" w:hAnsi="Times New Roman"/>
          <w:b/>
          <w:sz w:val="28"/>
          <w:szCs w:val="24"/>
        </w:rPr>
        <w:t>О РЕЗУЛЬТАТАХ САМООБСЛЕДОВАНИЯ</w:t>
      </w:r>
    </w:p>
    <w:p w:rsidR="005E4D3E" w:rsidRPr="00277EEA" w:rsidRDefault="005E4D3E" w:rsidP="007F1345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4D3E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</w:t>
      </w:r>
      <w:r w:rsidRPr="00277EEA">
        <w:rPr>
          <w:rFonts w:ascii="Times New Roman" w:hAnsi="Times New Roman"/>
          <w:b/>
          <w:sz w:val="28"/>
          <w:szCs w:val="28"/>
          <w:lang w:eastAsia="ru-RU"/>
        </w:rPr>
        <w:br/>
        <w:t>ДОШКОЛЬНОГО ОБРАЗОВАТЕЛЬНО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 УЧРЕЖДЕНИЯ </w:t>
      </w:r>
    </w:p>
    <w:p w:rsidR="005E4D3E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«ДЕТСКИЙ САД № 2</w:t>
      </w:r>
      <w:r>
        <w:rPr>
          <w:rFonts w:ascii="Times New Roman" w:hAnsi="Times New Roman"/>
          <w:b/>
          <w:sz w:val="28"/>
          <w:szCs w:val="28"/>
        </w:rPr>
        <w:t xml:space="preserve"> «МАЛИКА</w:t>
      </w:r>
      <w:r w:rsidRPr="00277EEA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С. АЛХАН-КАЛА ГРОЗНЕНСКОГО МУНИЦИПАЛЬНОГО РАЙОНА»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E4D3E" w:rsidRPr="00277EEA" w:rsidRDefault="001B179B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2020</w:t>
      </w:r>
      <w:r w:rsidR="005E4D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5E4D3E" w:rsidRPr="00277EEA" w:rsidRDefault="005E4D3E" w:rsidP="005E4D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3E" w:rsidRPr="00277EEA" w:rsidRDefault="005E4D3E" w:rsidP="005E4D3E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CF3B15" w:rsidRDefault="005E4D3E" w:rsidP="005E4D3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4D3E" w:rsidRPr="009315D9" w:rsidRDefault="005E4D3E" w:rsidP="005E4D3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Алхан-Кала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Процедуру самоо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 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Малика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Алхан-Кала Грозненского муниципального района»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 следующие нормативные документы и локальные акты: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№ 273-ФЗ от 29.12.2012г. (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ст.28 п. 3,13,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ст.29 п.3).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 462 от 14.06.2013г. «Об утверждении Порядка проведения   самообследования образовательных организаций».</w:t>
      </w:r>
    </w:p>
    <w:p w:rsidR="005E4D3E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4E5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C5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E5C57">
        <w:rPr>
          <w:rFonts w:ascii="Times New Roman" w:eastAsia="Calibri" w:hAnsi="Times New Roman" w:cs="Times New Roman"/>
          <w:sz w:val="28"/>
          <w:szCs w:val="28"/>
        </w:rPr>
        <w:t xml:space="preserve"> России от 14 декабря 2017г. №1218 «О внесении изменений в Порядок проведения самообследования образовательной организации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порядке подготовки и организации проведения самообследования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36-А от 01.03.2019г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Правительства Российской 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   от 10.07.2013 г. №582.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самообследования: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самообследования: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5E4D3E" w:rsidRPr="009315D9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-установление причин возникновения проблем и поиск их устранения.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самообследования проводится оценка: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-система управления организации;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>-организация учебного процесса;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-востребованность выпускников;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-качество кадрового обеспечения;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-качество учебно-методического, библиотечно-информационного обеспечения, материально-технической базы;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D3E" w:rsidRPr="00E631E9" w:rsidRDefault="005E4D3E" w:rsidP="005E4D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Ⅰ. </w:t>
      </w: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5E4D3E" w:rsidRPr="00E3656B" w:rsidRDefault="005E4D3E" w:rsidP="005E4D3E">
      <w:pPr>
        <w:pStyle w:val="a8"/>
        <w:numPr>
          <w:ilvl w:val="1"/>
          <w:numId w:val="25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сведения об учреждении. </w:t>
      </w:r>
      <w:r w:rsidRPr="00E3656B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5E4D3E" w:rsidRPr="00E3656B" w:rsidRDefault="005E4D3E" w:rsidP="005E4D3E">
      <w:pPr>
        <w:pStyle w:val="a8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10" w:type="dxa"/>
        <w:tblInd w:w="-43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7014"/>
      </w:tblGrid>
      <w:tr w:rsidR="005E4D3E" w:rsidRPr="00F51A13" w:rsidTr="005E4D3E">
        <w:trPr>
          <w:trHeight w:val="132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(по уставу)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 образовательное учреждение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Алхан-Кала Грозненского муниципального района»</w:t>
            </w:r>
          </w:p>
        </w:tc>
      </w:tr>
      <w:tr w:rsidR="005E4D3E" w:rsidRPr="00F51A13" w:rsidTr="005E4D3E">
        <w:trPr>
          <w:trHeight w:val="1138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Алхан-Кала Грозненского муниципального района»</w:t>
            </w:r>
          </w:p>
        </w:tc>
      </w:tr>
      <w:tr w:rsidR="005E4D3E" w:rsidRPr="00F51A13" w:rsidTr="005E4D3E">
        <w:trPr>
          <w:trHeight w:val="132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Тип: бюджетное дошкольное </w:t>
            </w:r>
            <w:r w:rsid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F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  учреждение</w:t>
            </w:r>
            <w:r w:rsidRP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общего  вида</w:t>
            </w:r>
          </w:p>
        </w:tc>
      </w:tr>
      <w:tr w:rsidR="005E4D3E" w:rsidRPr="00F51A13" w:rsidTr="005E4D3E">
        <w:trPr>
          <w:trHeight w:val="2107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D0C9E" w:rsidRDefault="005E4D3E" w:rsidP="007F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постоянном (бессрочном) пользовании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 земельный участок, </w:t>
            </w:r>
            <w:r w:rsidRPr="00FE42E9">
              <w:rPr>
                <w:rFonts w:ascii="Times New Roman" w:hAnsi="Times New Roman" w:cs="Times New Roman"/>
                <w:sz w:val="28"/>
                <w:szCs w:val="28"/>
              </w:rPr>
              <w:t>самостоятельный баланс,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печать с полным наименованием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>, штамп.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D0C9E" w:rsidRDefault="005E4D3E" w:rsidP="007F1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 «УДО Грозненского муниципального района»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основания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 год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Юридический адрес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366005</w:t>
            </w:r>
            <w:r w:rsidRPr="000E30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ЧР,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Алхан-Кала, ул. Ш. Дачаева, 13.</w:t>
            </w:r>
          </w:p>
        </w:tc>
      </w:tr>
      <w:tr w:rsidR="005E4D3E" w:rsidRPr="00F51A13" w:rsidTr="005E4D3E">
        <w:trPr>
          <w:trHeight w:val="67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(928) 782-80-21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9315D9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mbdou-malika-2</w:t>
            </w:r>
            <w:r w:rsidRPr="00D84B09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84B0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9315D9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https://edu-gov.ru</w:t>
            </w:r>
          </w:p>
        </w:tc>
      </w:tr>
      <w:tr w:rsidR="005E4D3E" w:rsidRPr="00F51A13" w:rsidTr="005E4D3E">
        <w:trPr>
          <w:trHeight w:val="994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часов – до 19.00 часов, длительность – 12 часов, суббота-воскресенье выходной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Закриева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Ляиз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Сосламбековна</w:t>
            </w:r>
            <w:proofErr w:type="spellEnd"/>
          </w:p>
        </w:tc>
      </w:tr>
      <w:tr w:rsidR="005E4D3E" w:rsidRPr="00F51A13" w:rsidTr="005E4D3E">
        <w:trPr>
          <w:trHeight w:val="2600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D70443" w:rsidRDefault="007F1345" w:rsidP="007F1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Лицензия:</w:t>
            </w:r>
            <w:r w:rsidR="005E4D3E" w:rsidRPr="00D70443">
              <w:rPr>
                <w:rFonts w:ascii="Times New Roman" w:hAnsi="Times New Roman"/>
                <w:sz w:val="28"/>
                <w:szCs w:val="28"/>
              </w:rPr>
              <w:t xml:space="preserve"> серия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5E4D3E" w:rsidRPr="00D70443">
                <w:rPr>
                  <w:rFonts w:ascii="Times New Roman" w:hAnsi="Times New Roman"/>
                  <w:color w:val="000000"/>
                  <w:sz w:val="28"/>
                  <w:szCs w:val="28"/>
                </w:rPr>
                <w:t>20 Л</w:t>
              </w:r>
            </w:smartTag>
            <w:r w:rsidR="005E4D3E" w:rsidRPr="00D7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 № 0001501, регистрационный номер 3078 от 27.08.2018.</w:t>
            </w:r>
          </w:p>
          <w:p w:rsidR="005E4D3E" w:rsidRPr="00D70443" w:rsidRDefault="005E4D3E" w:rsidP="007F1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443">
              <w:rPr>
                <w:rFonts w:ascii="Times New Roman" w:hAnsi="Times New Roman"/>
                <w:color w:val="000000"/>
                <w:sz w:val="28"/>
                <w:szCs w:val="28"/>
              </w:rPr>
              <w:t>- Дополнительное образование детей и взрослых, приказ №1897-п от 27.08.2018. (о переоформлении лицензии на осуществление образовательной деятельности)</w:t>
            </w:r>
          </w:p>
          <w:p w:rsidR="005E4D3E" w:rsidRPr="009315D9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E4D3E" w:rsidRPr="00F51A13" w:rsidTr="005E4D3E">
        <w:trPr>
          <w:trHeight w:val="8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медицинской деятельности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E4D3E" w:rsidRPr="009315D9" w:rsidRDefault="005E4D3E" w:rsidP="007F1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0443">
              <w:rPr>
                <w:rFonts w:ascii="Times New Roman" w:eastAsia="Calibri" w:hAnsi="Times New Roman" w:cs="Times New Roman"/>
                <w:sz w:val="28"/>
                <w:szCs w:val="28"/>
              </w:rPr>
              <w:t>серия 95-01 №002881 от 12.05.2017г.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5E4D3E" w:rsidRPr="004615E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4615E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-Устав;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5E4D3E" w:rsidRPr="004615E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5E4D3E" w:rsidRPr="000E0EA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lastRenderedPageBreak/>
        <w:t xml:space="preserve"> Система договорных отношений, регламенти</w:t>
      </w:r>
      <w:r>
        <w:rPr>
          <w:rFonts w:ascii="Times New Roman" w:hAnsi="Times New Roman" w:cs="Times New Roman"/>
          <w:sz w:val="28"/>
          <w:szCs w:val="28"/>
        </w:rPr>
        <w:t>рующих деятельность учреждения,</w:t>
      </w:r>
      <w:r w:rsidRPr="004615EA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Pr="00106BC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>-</w:t>
      </w:r>
      <w:r w:rsidRPr="004615EA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FA6EFA">
        <w:rPr>
          <w:rFonts w:ascii="Times New Roman" w:hAnsi="Times New Roman" w:cs="Times New Roman"/>
          <w:sz w:val="28"/>
          <w:szCs w:val="28"/>
        </w:rPr>
        <w:t xml:space="preserve">договором с руководителем учреждения;  </w:t>
      </w: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 с родителями (законными представителями воспитанников);</w:t>
      </w: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-Коллективным договором с приложениями и др.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 сотрудничестве между МБДОУ </w:t>
      </w:r>
      <w:r w:rsidR="00A57EE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7E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57EE5">
        <w:rPr>
          <w:rFonts w:ascii="Times New Roman" w:hAnsi="Times New Roman" w:cs="Times New Roman"/>
          <w:sz w:val="28"/>
          <w:szCs w:val="28"/>
        </w:rPr>
        <w:t xml:space="preserve">Малика» с. Алхан-Кала </w:t>
      </w:r>
      <w:r w:rsidRPr="00A76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6BC7">
        <w:rPr>
          <w:rFonts w:ascii="Times New Roman" w:hAnsi="Times New Roman" w:cs="Times New Roman"/>
          <w:sz w:val="28"/>
          <w:szCs w:val="28"/>
        </w:rPr>
        <w:t xml:space="preserve"> </w:t>
      </w:r>
      <w:r w:rsidR="007F1345" w:rsidRPr="007F1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№3 с. Алхан-Кала Грозненского муниципального района Чеченской Республики им. Сатиной Е.П.»</w:t>
      </w: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D3E" w:rsidRPr="00EB69D5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b/>
          <w:sz w:val="28"/>
          <w:szCs w:val="28"/>
        </w:rPr>
        <w:t>Система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E439B1" w:rsidRDefault="005E4D3E" w:rsidP="005E4D3E">
      <w:pPr>
        <w:pStyle w:val="a8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1">
        <w:rPr>
          <w:rFonts w:ascii="Times New Roman" w:hAnsi="Times New Roman" w:cs="Times New Roman"/>
          <w:b/>
          <w:sz w:val="28"/>
          <w:szCs w:val="28"/>
        </w:rPr>
        <w:t>Схема общественного управления</w:t>
      </w:r>
    </w:p>
    <w:p w:rsidR="005E4D3E" w:rsidRPr="00E439B1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B9264" wp14:editId="776BDCDE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E439B1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1B179B" w:rsidRPr="00E439B1" w:rsidRDefault="001B179B" w:rsidP="005E4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1B179B" w:rsidRPr="00E439B1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1B179B" w:rsidRPr="00E439B1" w:rsidRDefault="001B179B" w:rsidP="005E4D3E"/>
                  </w:txbxContent>
                </v:textbox>
                <w10:wrap anchorx="margin"/>
              </v:roundrect>
            </w:pict>
          </mc:Fallback>
        </mc:AlternateContent>
      </w:r>
    </w:p>
    <w:p w:rsidR="005E4D3E" w:rsidRDefault="00A57EE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5BE27" wp14:editId="12ECBDA1">
                <wp:simplePos x="0" y="0"/>
                <wp:positionH relativeFrom="column">
                  <wp:posOffset>861695</wp:posOffset>
                </wp:positionH>
                <wp:positionV relativeFrom="paragraph">
                  <wp:posOffset>192405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EBB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.85pt;margin-top:15.15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6C7" wp14:editId="69BB3031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BD28BC6"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CA66" wp14:editId="7D459BE5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57DDBC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5E4D3E" w:rsidRDefault="00A57EE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98174" wp14:editId="67C81096">
                <wp:simplePos x="0" y="0"/>
                <wp:positionH relativeFrom="column">
                  <wp:posOffset>2104390</wp:posOffset>
                </wp:positionH>
                <wp:positionV relativeFrom="paragraph">
                  <wp:posOffset>105410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A38D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165.7pt;margin-top:8.3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5E4D3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1509D" wp14:editId="159E644A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DFDA4B"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C241C" wp14:editId="3CA239A3">
                <wp:simplePos x="0" y="0"/>
                <wp:positionH relativeFrom="column">
                  <wp:posOffset>-157480</wp:posOffset>
                </wp:positionH>
                <wp:positionV relativeFrom="paragraph">
                  <wp:posOffset>121285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384B77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left:0;text-align:left;margin-left:-12.4pt;margin-top:9.5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">
                <v:textbox>
                  <w:txbxContent>
                    <w:p w:rsidR="001B179B" w:rsidRPr="00384B77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9F89C" wp14:editId="66133CB4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384B77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1B179B" w:rsidRPr="00384B77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C2E6" wp14:editId="039DAE8D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384B77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1B179B" w:rsidRPr="00384B77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E0527" wp14:editId="0D589046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7C5350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1B179B" w:rsidRPr="007C5350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7C5350" w:rsidRDefault="005E4D3E" w:rsidP="005E4D3E">
      <w:pPr>
        <w:pStyle w:val="a8"/>
        <w:numPr>
          <w:ilvl w:val="0"/>
          <w:numId w:val="17"/>
        </w:numPr>
        <w:spacing w:after="0" w:line="240" w:lineRule="auto"/>
        <w:ind w:left="0" w:right="70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50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37E83" wp14:editId="30391A18">
                <wp:simplePos x="0" y="0"/>
                <wp:positionH relativeFrom="column">
                  <wp:posOffset>2162175</wp:posOffset>
                </wp:positionH>
                <wp:positionV relativeFrom="paragraph">
                  <wp:posOffset>86995</wp:posOffset>
                </wp:positionV>
                <wp:extent cx="2228850" cy="571500"/>
                <wp:effectExtent l="9525" t="6350" r="9525" b="1270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725152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1" style="position:absolute;left:0;text-align:left;margin-left:170.25pt;margin-top:6.85pt;width:175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">
                <v:textbox>
                  <w:txbxContent>
                    <w:p w:rsidR="001B179B" w:rsidRPr="00725152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41E87" wp14:editId="3E1402AD">
                <wp:simplePos x="0" y="0"/>
                <wp:positionH relativeFrom="column">
                  <wp:posOffset>833120</wp:posOffset>
                </wp:positionH>
                <wp:positionV relativeFrom="paragraph">
                  <wp:posOffset>60325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32465D" id="Прямая со стрелкой 11" o:spid="_x0000_s1026" type="#_x0000_t32" style="position:absolute;margin-left:65.6pt;margin-top:4.7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9F172" wp14:editId="31A05ECF">
                <wp:simplePos x="0" y="0"/>
                <wp:positionH relativeFrom="column">
                  <wp:posOffset>3215640</wp:posOffset>
                </wp:positionH>
                <wp:positionV relativeFrom="paragraph">
                  <wp:posOffset>49530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088743" id="Прямая со стрелкой 13" o:spid="_x0000_s1026" type="#_x0000_t32" style="position:absolute;margin-left:253.2pt;margin-top:3.9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1F99C" wp14:editId="79B1C606">
                <wp:simplePos x="0" y="0"/>
                <wp:positionH relativeFrom="column">
                  <wp:posOffset>852170</wp:posOffset>
                </wp:positionH>
                <wp:positionV relativeFrom="paragraph">
                  <wp:posOffset>41275</wp:posOffset>
                </wp:positionV>
                <wp:extent cx="4333875" cy="9525"/>
                <wp:effectExtent l="9525" t="6350" r="9525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1AEA79" id="Прямая со стрелкой 10" o:spid="_x0000_s1026" type="#_x0000_t32" style="position:absolute;margin-left:67.1pt;margin-top:3.25pt;width:341.2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6CF70" wp14:editId="0450CDE3">
                <wp:simplePos x="0" y="0"/>
                <wp:positionH relativeFrom="column">
                  <wp:posOffset>5186045</wp:posOffset>
                </wp:positionH>
                <wp:positionV relativeFrom="paragraph">
                  <wp:posOffset>117475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64F393" id="Прямая со стрелкой 12" o:spid="_x0000_s1026" type="#_x0000_t32" style="position:absolute;margin-left:408.35pt;margin-top:9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KVMTb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4D2BD" wp14:editId="584583D6">
                <wp:simplePos x="0" y="0"/>
                <wp:positionH relativeFrom="column">
                  <wp:posOffset>-203835</wp:posOffset>
                </wp:positionH>
                <wp:positionV relativeFrom="paragraph">
                  <wp:posOffset>171450</wp:posOffset>
                </wp:positionV>
                <wp:extent cx="2114550" cy="666750"/>
                <wp:effectExtent l="0" t="0" r="1905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Default="001B179B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Заместитель заведующего по ВМР</w:t>
                            </w:r>
                          </w:p>
                          <w:p w:rsidR="001B179B" w:rsidRDefault="001B179B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1B179B" w:rsidRDefault="001B179B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1B179B" w:rsidRPr="00725152" w:rsidRDefault="001B179B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2" style="position:absolute;left:0;text-align:left;margin-left:-16.05pt;margin-top:13.5pt;width:166.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">
                <v:textbox>
                  <w:txbxContent>
                    <w:p w:rsidR="001B179B" w:rsidRDefault="001B179B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Заместитель заведующего по ВМР</w:t>
                      </w:r>
                    </w:p>
                    <w:p w:rsidR="001B179B" w:rsidRDefault="001B179B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1B179B" w:rsidRDefault="001B179B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1B179B" w:rsidRPr="00725152" w:rsidRDefault="001B179B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E4A2D" wp14:editId="0AE0570D">
                <wp:simplePos x="0" y="0"/>
                <wp:positionH relativeFrom="column">
                  <wp:posOffset>2104390</wp:posOffset>
                </wp:positionH>
                <wp:positionV relativeFrom="paragraph">
                  <wp:posOffset>187325</wp:posOffset>
                </wp:positionV>
                <wp:extent cx="1929130" cy="676275"/>
                <wp:effectExtent l="13970" t="6350" r="9525" b="1270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725152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3" style="position:absolute;left:0;text-align:left;margin-left:165.7pt;margin-top:14.75pt;width:151.9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">
                <v:textbox>
                  <w:txbxContent>
                    <w:p w:rsidR="001B179B" w:rsidRPr="00725152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5E4D3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831C3" wp14:editId="2D19FC38">
                <wp:simplePos x="0" y="0"/>
                <wp:positionH relativeFrom="column">
                  <wp:posOffset>4234815</wp:posOffset>
                </wp:positionH>
                <wp:positionV relativeFrom="paragraph">
                  <wp:posOffset>171450</wp:posOffset>
                </wp:positionV>
                <wp:extent cx="198120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725152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4" style="position:absolute;left:0;text-align:left;margin-left:333.45pt;margin-top:13.5pt;width:156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">
                <v:textbox>
                  <w:txbxContent>
                    <w:p w:rsidR="001B179B" w:rsidRPr="00725152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хозяйством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48407" wp14:editId="24E9CACD">
                <wp:simplePos x="0" y="0"/>
                <wp:positionH relativeFrom="column">
                  <wp:posOffset>3890645</wp:posOffset>
                </wp:positionH>
                <wp:positionV relativeFrom="paragraph">
                  <wp:posOffset>139065</wp:posOffset>
                </wp:positionV>
                <wp:extent cx="2295525" cy="952500"/>
                <wp:effectExtent l="9525" t="6350" r="9525" b="1270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1B179B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1B179B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1B179B" w:rsidRPr="00725152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5" style="position:absolute;left:0;text-align:left;margin-left:306.35pt;margin-top:10.95pt;width:180.7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">
                <v:textbox>
                  <w:txbxContent>
                    <w:p w:rsidR="001B179B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1B179B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1B179B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1B179B" w:rsidRPr="00725152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6B547" wp14:editId="05D52D41">
                <wp:simplePos x="0" y="0"/>
                <wp:positionH relativeFrom="column">
                  <wp:posOffset>4999990</wp:posOffset>
                </wp:positionH>
                <wp:positionV relativeFrom="paragraph">
                  <wp:posOffset>-237490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9440B3" id="Прямая со стрелкой 4" o:spid="_x0000_s1026" type="#_x0000_t32" style="position:absolute;margin-left:393.7pt;margin-top:-18.7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5BC87" wp14:editId="4E8E5D6F">
                <wp:simplePos x="0" y="0"/>
                <wp:positionH relativeFrom="column">
                  <wp:posOffset>1889760</wp:posOffset>
                </wp:positionH>
                <wp:positionV relativeFrom="paragraph">
                  <wp:posOffset>175260</wp:posOffset>
                </wp:positionV>
                <wp:extent cx="1924050" cy="933450"/>
                <wp:effectExtent l="0" t="0" r="1905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Pr="00725152" w:rsidRDefault="001B179B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6" style="position:absolute;left:0;text-align:left;margin-left:148.8pt;margin-top:13.8pt;width:151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">
                <v:textbox>
                  <w:txbxContent>
                    <w:p w:rsidR="001B179B" w:rsidRPr="00725152" w:rsidRDefault="001B179B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A355B9" wp14:editId="031C715A">
                <wp:simplePos x="0" y="0"/>
                <wp:positionH relativeFrom="column">
                  <wp:posOffset>2776220</wp:posOffset>
                </wp:positionH>
                <wp:positionV relativeFrom="paragraph">
                  <wp:posOffset>-323215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E18E2D" id="Прямая со стрелкой 5" o:spid="_x0000_s1026" type="#_x0000_t32" style="position:absolute;margin-left:218.6pt;margin-top:-25.4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3546AF" wp14:editId="17E5A23D">
                <wp:simplePos x="0" y="0"/>
                <wp:positionH relativeFrom="column">
                  <wp:posOffset>-337185</wp:posOffset>
                </wp:positionH>
                <wp:positionV relativeFrom="paragraph">
                  <wp:posOffset>144780</wp:posOffset>
                </wp:positionV>
                <wp:extent cx="201930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179B" w:rsidRDefault="001B179B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1B179B" w:rsidRPr="00725152" w:rsidRDefault="001B179B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7" style="position:absolute;left:0;text-align:left;margin-left:-26.55pt;margin-top:11.4pt;width:159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">
                <v:textbox>
                  <w:txbxContent>
                    <w:p w:rsidR="001B179B" w:rsidRDefault="001B179B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1B179B" w:rsidRPr="00725152" w:rsidRDefault="001B179B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8DAF89" wp14:editId="59940F82">
                <wp:simplePos x="0" y="0"/>
                <wp:positionH relativeFrom="column">
                  <wp:posOffset>443230</wp:posOffset>
                </wp:positionH>
                <wp:positionV relativeFrom="paragraph">
                  <wp:posOffset>-237490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2F8D2C" id="Прямая со стрелкой 6" o:spid="_x0000_s1026" type="#_x0000_t32" style="position:absolute;margin-left:34.9pt;margin-top:-18.7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50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Собрание Родительского комитета;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Общее родительское собрание;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Собрание Первичной профсоюзной организации.</w:t>
      </w:r>
    </w:p>
    <w:p w:rsidR="005E4D3E" w:rsidRPr="002060BC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BC"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</w:t>
      </w:r>
      <w:r w:rsidRPr="009B1B23">
        <w:rPr>
          <w:rFonts w:ascii="Times New Roman" w:hAnsi="Times New Roman" w:cs="Times New Roman"/>
          <w:sz w:val="28"/>
          <w:szCs w:val="28"/>
        </w:rPr>
        <w:t>Уставом.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3E" w:rsidRPr="00A86A1F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Непосредственное управление учреждением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 по должности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A57EE5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A57EE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57EE5"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7EE5">
        <w:rPr>
          <w:rFonts w:ascii="Times New Roman" w:hAnsi="Times New Roman" w:cs="Times New Roman"/>
          <w:sz w:val="28"/>
          <w:szCs w:val="28"/>
        </w:rPr>
        <w:t xml:space="preserve">Закриева </w:t>
      </w:r>
      <w:proofErr w:type="spellStart"/>
      <w:r w:rsidR="00A57EE5">
        <w:rPr>
          <w:rFonts w:ascii="Times New Roman" w:hAnsi="Times New Roman" w:cs="Times New Roman"/>
          <w:sz w:val="28"/>
          <w:szCs w:val="28"/>
        </w:rPr>
        <w:t>Ляиз</w:t>
      </w:r>
      <w:proofErr w:type="spellEnd"/>
      <w:r w:rsidR="00A57E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EE5">
        <w:rPr>
          <w:rFonts w:ascii="Times New Roman" w:hAnsi="Times New Roman" w:cs="Times New Roman"/>
          <w:sz w:val="28"/>
          <w:szCs w:val="28"/>
        </w:rPr>
        <w:t>Сосламбековна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Pr="00A86A1F">
        <w:rPr>
          <w:rFonts w:ascii="Times New Roman" w:hAnsi="Times New Roman" w:cs="Times New Roman"/>
          <w:sz w:val="28"/>
          <w:szCs w:val="28"/>
        </w:rPr>
        <w:t xml:space="preserve">стаж педагогической работы – </w:t>
      </w:r>
      <w:r w:rsidR="001B179B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86A1F">
        <w:rPr>
          <w:rFonts w:ascii="Times New Roman" w:hAnsi="Times New Roman" w:cs="Times New Roman"/>
          <w:sz w:val="28"/>
          <w:szCs w:val="28"/>
        </w:rPr>
        <w:t xml:space="preserve">; в данной должности – </w:t>
      </w:r>
      <w:r w:rsidR="001B17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79B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C8370D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0D"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заседаниях трудового коллектива, которые проводятся 2-3 раза в год и ежемесячно. Текущие проблемы – на пятиминутках еженедельно.</w:t>
      </w:r>
    </w:p>
    <w:p w:rsidR="005E4D3E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 задачами П</w:t>
      </w:r>
      <w:r w:rsidRPr="00722D99">
        <w:rPr>
          <w:rFonts w:ascii="Times New Roman" w:hAnsi="Times New Roman" w:cs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</w:t>
      </w:r>
      <w:r w:rsidRPr="00722D99">
        <w:rPr>
          <w:rFonts w:ascii="Times New Roman" w:hAnsi="Times New Roman" w:cs="Times New Roman"/>
          <w:sz w:val="28"/>
          <w:szCs w:val="28"/>
        </w:rPr>
        <w:t>участие  в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>
        <w:rPr>
          <w:rFonts w:ascii="Times New Roman" w:hAnsi="Times New Roman" w:cs="Times New Roman"/>
          <w:sz w:val="28"/>
          <w:szCs w:val="28"/>
        </w:rPr>
        <w:t xml:space="preserve">ложениях.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  <w:r w:rsidRPr="00AB0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5E4D3E" w:rsidRPr="00BE46A6" w:rsidRDefault="005E4D3E" w:rsidP="00AD43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 порядке приема, перевода, отчисления и восстановления детей в ДОУ</w:t>
      </w:r>
      <w:r w:rsidR="007F1345">
        <w:rPr>
          <w:rFonts w:ascii="Times New Roman" w:hAnsi="Times New Roman" w:cs="Times New Roman"/>
          <w:sz w:val="28"/>
          <w:szCs w:val="28"/>
        </w:rPr>
        <w:t xml:space="preserve"> </w:t>
      </w:r>
      <w:r w:rsidR="004E4516" w:rsidRPr="004E4516">
        <w:rPr>
          <w:rFonts w:ascii="Times New Roman" w:hAnsi="Times New Roman" w:cs="Times New Roman"/>
          <w:sz w:val="28"/>
          <w:szCs w:val="28"/>
        </w:rPr>
        <w:t xml:space="preserve">(утвержденным приказом заведующего </w:t>
      </w:r>
      <w:r w:rsidR="004E4516" w:rsidRPr="001B179B">
        <w:rPr>
          <w:rFonts w:ascii="Times New Roman" w:hAnsi="Times New Roman" w:cs="Times New Roman"/>
          <w:sz w:val="28"/>
          <w:szCs w:val="28"/>
        </w:rPr>
        <w:t>№ 11-од от 19.03.2018г.).</w:t>
      </w:r>
      <w:r w:rsidR="004E4516" w:rsidRPr="004E4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516" w:rsidRPr="004E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Default="005E4D3E" w:rsidP="00AD4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Отношения между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2D99">
        <w:rPr>
          <w:rFonts w:ascii="Times New Roman" w:hAnsi="Times New Roman" w:cs="Times New Roman"/>
          <w:sz w:val="28"/>
          <w:szCs w:val="28"/>
        </w:rPr>
        <w:t>родителями воспитанник</w:t>
      </w:r>
      <w:r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Pr="00722D99">
        <w:rPr>
          <w:rFonts w:ascii="Times New Roman" w:hAnsi="Times New Roman" w:cs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количество групп </w:t>
      </w:r>
      <w:r w:rsidR="001B179B">
        <w:rPr>
          <w:rFonts w:ascii="Times New Roman" w:hAnsi="Times New Roman" w:cs="Times New Roman"/>
          <w:sz w:val="28"/>
          <w:szCs w:val="28"/>
        </w:rPr>
        <w:t>– 4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EA111E">
        <w:rPr>
          <w:rFonts w:ascii="Times New Roman" w:hAnsi="Times New Roman" w:cs="Times New Roman"/>
          <w:sz w:val="28"/>
          <w:szCs w:val="28"/>
        </w:rPr>
        <w:t xml:space="preserve">. </w:t>
      </w:r>
      <w:r w:rsidRPr="007D1202">
        <w:rPr>
          <w:rFonts w:ascii="Times New Roman" w:hAnsi="Times New Roman" w:cs="Times New Roman"/>
          <w:sz w:val="28"/>
          <w:szCs w:val="28"/>
        </w:rPr>
        <w:t>Созданы психолог</w:t>
      </w:r>
      <w:proofErr w:type="gramStart"/>
      <w:r w:rsidRPr="007D120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1202">
        <w:rPr>
          <w:rFonts w:ascii="Times New Roman" w:hAnsi="Times New Roman" w:cs="Times New Roman"/>
          <w:sz w:val="28"/>
          <w:szCs w:val="28"/>
        </w:rPr>
        <w:t xml:space="preserve"> педагогические условия для осуществления педагогического процесса </w:t>
      </w:r>
      <w:r w:rsidR="001B179B">
        <w:rPr>
          <w:rFonts w:ascii="Times New Roman" w:hAnsi="Times New Roman" w:cs="Times New Roman"/>
          <w:sz w:val="28"/>
          <w:szCs w:val="28"/>
        </w:rPr>
        <w:t xml:space="preserve">(психолого </w:t>
      </w:r>
      <w:r w:rsidRPr="002060BC">
        <w:rPr>
          <w:rFonts w:ascii="Times New Roman" w:hAnsi="Times New Roman" w:cs="Times New Roman"/>
          <w:sz w:val="28"/>
          <w:szCs w:val="28"/>
        </w:rPr>
        <w:t xml:space="preserve">– педагогического </w:t>
      </w:r>
      <w:r w:rsidRPr="002060BC">
        <w:rPr>
          <w:rFonts w:ascii="Times New Roman" w:hAnsi="Times New Roman" w:cs="Times New Roman"/>
          <w:sz w:val="28"/>
          <w:szCs w:val="28"/>
        </w:rPr>
        <w:lastRenderedPageBreak/>
        <w:t>консилиум).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1202">
        <w:rPr>
          <w:rFonts w:ascii="Times New Roman" w:hAnsi="Times New Roman" w:cs="Times New Roman"/>
          <w:sz w:val="28"/>
          <w:szCs w:val="28"/>
        </w:rPr>
        <w:t>В соответствии с годовым планом в ДОУ планомерно проводятся праздники, развлечения, экскурсии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1202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02">
        <w:rPr>
          <w:rFonts w:ascii="Times New Roman" w:hAnsi="Times New Roman" w:cs="Times New Roman"/>
          <w:sz w:val="28"/>
          <w:szCs w:val="28"/>
        </w:rPr>
        <w:t>Общее количество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proofErr w:type="gramStart"/>
      <w:r w:rsidRPr="00722D9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1B179B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B179B">
        <w:rPr>
          <w:rFonts w:ascii="Times New Roman" w:hAnsi="Times New Roman" w:cs="Times New Roman"/>
          <w:sz w:val="28"/>
          <w:szCs w:val="28"/>
        </w:rPr>
        <w:t>134</w:t>
      </w:r>
      <w:r>
        <w:rPr>
          <w:rFonts w:ascii="Times New Roman" w:hAnsi="Times New Roman" w:cs="Times New Roman"/>
          <w:sz w:val="28"/>
          <w:szCs w:val="28"/>
        </w:rPr>
        <w:t xml:space="preserve"> детей.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3E" w:rsidRPr="00BE46A6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6A6">
        <w:rPr>
          <w:rFonts w:ascii="Times New Roman" w:eastAsia="Calibri" w:hAnsi="Times New Roman" w:cs="Times New Roman"/>
          <w:b/>
          <w:sz w:val="28"/>
          <w:szCs w:val="28"/>
        </w:rPr>
        <w:t>Структу</w:t>
      </w:r>
      <w:r w:rsidR="001B179B">
        <w:rPr>
          <w:rFonts w:ascii="Times New Roman" w:eastAsia="Calibri" w:hAnsi="Times New Roman" w:cs="Times New Roman"/>
          <w:b/>
          <w:sz w:val="28"/>
          <w:szCs w:val="28"/>
        </w:rPr>
        <w:t>ра и комплектование групп в 2020</w:t>
      </w:r>
      <w:r w:rsidRPr="00BE46A6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5"/>
        <w:gridCol w:w="1778"/>
        <w:gridCol w:w="1624"/>
        <w:gridCol w:w="1417"/>
      </w:tblGrid>
      <w:tr w:rsidR="005E4D3E" w:rsidRPr="00BE46A6" w:rsidTr="005E4D3E">
        <w:trPr>
          <w:trHeight w:val="285"/>
          <w:jc w:val="right"/>
        </w:trPr>
        <w:tc>
          <w:tcPr>
            <w:tcW w:w="567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5E4D3E" w:rsidRPr="00BE46A6" w:rsidTr="00AD43C0">
        <w:trPr>
          <w:trHeight w:val="206"/>
          <w:jc w:val="right"/>
        </w:trPr>
        <w:tc>
          <w:tcPr>
            <w:tcW w:w="567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конец года</w:t>
            </w:r>
          </w:p>
        </w:tc>
      </w:tr>
      <w:tr w:rsidR="001B179B" w:rsidRPr="00BE46A6" w:rsidTr="00AD43C0">
        <w:trPr>
          <w:jc w:val="right"/>
        </w:trPr>
        <w:tc>
          <w:tcPr>
            <w:tcW w:w="567" w:type="dxa"/>
          </w:tcPr>
          <w:p w:rsidR="001B179B" w:rsidRPr="00BE46A6" w:rsidRDefault="001B179B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1B179B" w:rsidRPr="00BE46A6" w:rsidRDefault="001B179B" w:rsidP="007F134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Вторая группа раннего возраста «Солнышко»  (с 2 до 3 лет)</w:t>
            </w:r>
          </w:p>
        </w:tc>
        <w:tc>
          <w:tcPr>
            <w:tcW w:w="1778" w:type="dxa"/>
          </w:tcPr>
          <w:p w:rsidR="001B179B" w:rsidRPr="00BE46A6" w:rsidRDefault="001B179B" w:rsidP="007F134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179B" w:rsidRPr="00542F7B" w:rsidRDefault="001B179B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детей</w:t>
            </w:r>
          </w:p>
        </w:tc>
      </w:tr>
      <w:tr w:rsidR="001B179B" w:rsidRPr="00BE46A6" w:rsidTr="00AD43C0">
        <w:trPr>
          <w:jc w:val="right"/>
        </w:trPr>
        <w:tc>
          <w:tcPr>
            <w:tcW w:w="567" w:type="dxa"/>
          </w:tcPr>
          <w:p w:rsidR="001B179B" w:rsidRPr="00BE46A6" w:rsidRDefault="001B179B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1B179B" w:rsidRPr="00BE46A6" w:rsidRDefault="001B179B" w:rsidP="001B179B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группа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Ласточки» 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1778" w:type="dxa"/>
          </w:tcPr>
          <w:p w:rsidR="001B179B" w:rsidRPr="00BE46A6" w:rsidRDefault="001B179B" w:rsidP="001B179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1B179B" w:rsidRPr="00BE46A6" w:rsidTr="00AD43C0">
        <w:trPr>
          <w:jc w:val="right"/>
        </w:trPr>
        <w:tc>
          <w:tcPr>
            <w:tcW w:w="567" w:type="dxa"/>
          </w:tcPr>
          <w:p w:rsidR="001B179B" w:rsidRPr="00BE46A6" w:rsidRDefault="001B179B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1B179B" w:rsidRPr="00BE46A6" w:rsidRDefault="001B179B" w:rsidP="001B179B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Цыплята»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(с 4 до 5 лет)</w:t>
            </w:r>
          </w:p>
        </w:tc>
        <w:tc>
          <w:tcPr>
            <w:tcW w:w="1778" w:type="dxa"/>
          </w:tcPr>
          <w:p w:rsidR="001B179B" w:rsidRPr="00BE46A6" w:rsidRDefault="001B179B" w:rsidP="001B179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</w:tr>
      <w:tr w:rsidR="001B179B" w:rsidRPr="00BE46A6" w:rsidTr="00AD43C0">
        <w:trPr>
          <w:jc w:val="right"/>
        </w:trPr>
        <w:tc>
          <w:tcPr>
            <w:tcW w:w="567" w:type="dxa"/>
          </w:tcPr>
          <w:p w:rsidR="001B179B" w:rsidRDefault="001B179B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5" w:type="dxa"/>
          </w:tcPr>
          <w:p w:rsidR="001B179B" w:rsidRPr="00BE46A6" w:rsidRDefault="001B179B" w:rsidP="001B179B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группа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«Утята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» (с 5 до 6 лет)</w:t>
            </w:r>
          </w:p>
        </w:tc>
        <w:tc>
          <w:tcPr>
            <w:tcW w:w="1778" w:type="dxa"/>
          </w:tcPr>
          <w:p w:rsidR="001B179B" w:rsidRPr="00BE46A6" w:rsidRDefault="001B179B" w:rsidP="001B179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179B" w:rsidRPr="00542F7B" w:rsidRDefault="001B179B" w:rsidP="001B179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</w:tr>
      <w:tr w:rsidR="001B179B" w:rsidRPr="00BE46A6" w:rsidTr="00AD43C0">
        <w:trPr>
          <w:jc w:val="right"/>
        </w:trPr>
        <w:tc>
          <w:tcPr>
            <w:tcW w:w="5382" w:type="dxa"/>
            <w:gridSpan w:val="2"/>
          </w:tcPr>
          <w:p w:rsidR="001B179B" w:rsidRPr="00BE46A6" w:rsidRDefault="001B179B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1B179B" w:rsidRPr="00BE46A6" w:rsidRDefault="001B179B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1B179B" w:rsidRPr="00BE46A6" w:rsidRDefault="001B179B" w:rsidP="001B179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179B" w:rsidRPr="00BE46A6" w:rsidRDefault="001B179B" w:rsidP="001B179B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134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722D99">
        <w:rPr>
          <w:rFonts w:ascii="Times New Roman" w:hAnsi="Times New Roman" w:cs="Times New Roman"/>
          <w:sz w:val="28"/>
          <w:szCs w:val="28"/>
        </w:rPr>
        <w:t>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</w:t>
      </w:r>
      <w:r>
        <w:rPr>
          <w:rFonts w:ascii="Times New Roman" w:hAnsi="Times New Roman" w:cs="Times New Roman"/>
          <w:sz w:val="28"/>
          <w:szCs w:val="28"/>
        </w:rPr>
        <w:t xml:space="preserve">озрасту форм работы с детьми.  </w:t>
      </w:r>
    </w:p>
    <w:p w:rsidR="005E4D3E" w:rsidRPr="004217CA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оспитательно-образовательный процесс в ДОУ строится с учетом требований </w:t>
      </w:r>
      <w:hyperlink r:id="rId7" w:anchor="/document/99/499023522/" w:history="1">
        <w:r w:rsidRPr="00AB0B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детьми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полном объеме.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67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AD43C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D21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образовательная программа дошкольного образования, которая разработана в соответствии </w:t>
      </w:r>
      <w:r w:rsidRPr="007E6452">
        <w:rPr>
          <w:rFonts w:ascii="Times New Roman" w:hAnsi="Times New Roman" w:cs="Times New Roman"/>
          <w:sz w:val="28"/>
          <w:szCs w:val="28"/>
        </w:rPr>
        <w:t>с ФГОС ДО</w:t>
      </w:r>
      <w:r>
        <w:rPr>
          <w:rFonts w:ascii="Times New Roman" w:hAnsi="Times New Roman" w:cs="Times New Roman"/>
          <w:sz w:val="28"/>
          <w:szCs w:val="28"/>
        </w:rPr>
        <w:t xml:space="preserve"> и на основе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примерной общеобразовательной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645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327D21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Веракс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7D21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Издательство МОЗАИКА-СИНТЕЗ, Москва, 2017г.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Используемые п</w:t>
      </w:r>
      <w:r w:rsidRPr="00AB0B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tbl>
      <w:tblPr>
        <w:tblW w:w="530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71"/>
        <w:gridCol w:w="7675"/>
      </w:tblGrid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Речевое развитие </w:t>
            </w:r>
          </w:p>
        </w:tc>
        <w:tc>
          <w:tcPr>
            <w:tcW w:w="34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4D3E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Мас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аева З.В. «Мой край родной».</w:t>
            </w: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Махачкала, 2014г</w:t>
            </w:r>
            <w:r w:rsidRPr="00AB0B40"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  <w:t>.</w:t>
            </w:r>
          </w:p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290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рограмма экологической направленно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сти «Юный эколог»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С.Н.Николаева</w:t>
            </w:r>
            <w:proofErr w:type="spellEnd"/>
            <w:r w:rsidRPr="00290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 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E4D3E" w:rsidRPr="00AB0B40" w:rsidTr="005E4D3E">
        <w:trPr>
          <w:trHeight w:val="870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Соц</w:t>
            </w:r>
            <w:r w:rsidR="00AD43C0">
              <w:rPr>
                <w:rFonts w:ascii="Times New Roman" w:eastAsia="Calibri" w:hAnsi="Times New Roman" w:cs="Times New Roman"/>
                <w:sz w:val="28"/>
                <w:szCs w:val="24"/>
              </w:rPr>
              <w:t>иально-коммуникативное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Авдеева Н.Н., Князева О.Л.,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Стеркина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Р.Б. «Безопасность»</w:t>
            </w:r>
          </w:p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E4D3E" w:rsidRPr="00AB0B40" w:rsidTr="005E4D3E">
        <w:trPr>
          <w:trHeight w:val="771"/>
        </w:trPr>
        <w:tc>
          <w:tcPr>
            <w:tcW w:w="1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И.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Каплунова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И.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Новоскольцева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Программа по м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узыкальному воспитанию «Ладушки»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Пензулаева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Л.И. Физкультурные занятия в детском саду.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</w:t>
      </w:r>
      <w:proofErr w:type="gramStart"/>
      <w:r w:rsidRPr="00FA6EF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A6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6EFA">
        <w:rPr>
          <w:rFonts w:ascii="Times New Roman" w:hAnsi="Times New Roman" w:cs="Times New Roman"/>
          <w:sz w:val="28"/>
          <w:szCs w:val="28"/>
        </w:rPr>
        <w:t>педагогический</w:t>
      </w:r>
      <w:proofErr w:type="gramEnd"/>
      <w:r w:rsidRPr="00FA6EFA">
        <w:rPr>
          <w:rFonts w:ascii="Times New Roman" w:hAnsi="Times New Roman" w:cs="Times New Roman"/>
          <w:sz w:val="28"/>
          <w:szCs w:val="28"/>
        </w:rPr>
        <w:t xml:space="preserve"> коллектив основными  целями своей работы  считает: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Pr="006F08F3">
        <w:rPr>
          <w:rFonts w:ascii="Times New Roman" w:hAnsi="Times New Roman" w:cs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разностороннее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 и к обучению в школе. 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6F08F3">
        <w:rPr>
          <w:rFonts w:ascii="Times New Roman" w:hAnsi="Times New Roman" w:cs="Times New Roman"/>
          <w:sz w:val="28"/>
          <w:szCs w:val="28"/>
        </w:rPr>
        <w:t>речевой, продуктивной, музыкальной.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08F3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6F08F3">
        <w:rPr>
          <w:rFonts w:ascii="Times New Roman" w:hAnsi="Times New Roman" w:cs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Отслеживание уровней развития детей осуществляется на основе педагогической диагностики.</w:t>
      </w:r>
    </w:p>
    <w:p w:rsidR="005E4D3E" w:rsidRPr="00304BFC" w:rsidRDefault="005E4D3E" w:rsidP="005E4D3E">
      <w:pPr>
        <w:pStyle w:val="Bodytext100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Pr="00304BFC">
        <w:rPr>
          <w:sz w:val="28"/>
          <w:szCs w:val="28"/>
        </w:rPr>
        <w:t>Основные диагностические методы педагога образовательной организа</w:t>
      </w:r>
      <w:r w:rsidRPr="00304BFC">
        <w:rPr>
          <w:sz w:val="28"/>
          <w:szCs w:val="28"/>
        </w:rPr>
        <w:softHyphen/>
        <w:t>ции: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 xml:space="preserve"> наблюдение;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проблемная (диагностическая) ситуация;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беседа.</w:t>
      </w:r>
    </w:p>
    <w:p w:rsidR="005E4D3E" w:rsidRPr="00304BFC" w:rsidRDefault="005E4D3E" w:rsidP="005E4D3E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 w:rsidRPr="00304BFC">
        <w:rPr>
          <w:sz w:val="28"/>
          <w:szCs w:val="28"/>
        </w:rPr>
        <w:lastRenderedPageBreak/>
        <w:t>Формы проведения педагогической диагностики: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индивидуальная;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подгрупповая;</w:t>
      </w:r>
    </w:p>
    <w:p w:rsidR="005E4D3E" w:rsidRPr="00AB0B40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групповая.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 педагогической диагностики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педагог-психолог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етского сада </w:t>
      </w:r>
      <w:r w:rsidR="001B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</w:t>
      </w:r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воспитанников старшей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F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B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Утята</w:t>
      </w:r>
      <w:r w:rsidR="007F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предмет оценки сформированности предпосылок к учебной деятельности.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 уровнем работоспособности,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 распределения и переключения внимания, работоспособности, темпа, целенаправленности деятельности и самоконтроля.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</w:t>
      </w:r>
      <w:r w:rsidR="001B1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ыпускников в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1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Pr="001B1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D3E" w:rsidRPr="00AB0B40" w:rsidRDefault="005E4D3E" w:rsidP="005E4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 готовности детей к обучению в школе</w:t>
      </w:r>
    </w:p>
    <w:p w:rsidR="005E4D3E" w:rsidRPr="00AB0B40" w:rsidRDefault="005E4D3E" w:rsidP="005E4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13DEA6" wp14:editId="0E517055">
            <wp:extent cx="2453640" cy="1200150"/>
            <wp:effectExtent l="0" t="0" r="381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E4D3E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D3E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работа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AB0B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показателем результатов работы ДОУ является здоровье детей.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5E4D3E" w:rsidRPr="009A0B2D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A0B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Анализ организации питания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питания в </w:t>
      </w: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ДОУ.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5E4D3E" w:rsidRPr="009A0B2D" w:rsidRDefault="005E4D3E" w:rsidP="005E4D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5E4D3E" w:rsidRPr="00AB0B40" w:rsidRDefault="005E4D3E" w:rsidP="005E4D3E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5E4D3E" w:rsidRPr="009A0B2D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</w:t>
      </w:r>
      <w:r w:rsidR="007F1345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оказатели заболеваемости за 20</w:t>
      </w:r>
      <w:r w:rsidR="001B179B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обусловлены обострением эпидемиологической обстановки по заболеваемости ОРВИ и гриппом зимой и весной ср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еди детского населения региона.</w:t>
      </w:r>
    </w:p>
    <w:p w:rsidR="005E4D3E" w:rsidRPr="00200655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5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5E4D3E" w:rsidRPr="00200655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 xml:space="preserve">  Педагогическими кадрами, медицинским и техническим персоналом учреждение укомплектовано согласно штатному расписанию, утвержденному:</w:t>
      </w:r>
    </w:p>
    <w:p w:rsidR="005E4D3E" w:rsidRPr="00200655" w:rsidRDefault="00286201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 xml:space="preserve">Штатное расписание состоит из </w:t>
      </w:r>
      <w:r w:rsidR="00200655" w:rsidRPr="00200655">
        <w:rPr>
          <w:rFonts w:ascii="Times New Roman" w:hAnsi="Times New Roman" w:cs="Times New Roman"/>
          <w:sz w:val="28"/>
          <w:szCs w:val="28"/>
        </w:rPr>
        <w:t>39</w:t>
      </w:r>
      <w:r w:rsidR="005E4D3E" w:rsidRPr="00200655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5E4D3E" w:rsidRPr="00200655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>Администрат</w:t>
      </w:r>
      <w:r w:rsidR="001662BA" w:rsidRPr="00200655">
        <w:rPr>
          <w:rFonts w:ascii="Times New Roman" w:hAnsi="Times New Roman"/>
          <w:b/>
          <w:sz w:val="28"/>
          <w:szCs w:val="28"/>
        </w:rPr>
        <w:t>ивно-управленческий персонал - 1</w:t>
      </w:r>
      <w:r w:rsidRPr="00200655">
        <w:rPr>
          <w:rFonts w:ascii="Times New Roman" w:hAnsi="Times New Roman"/>
          <w:b/>
          <w:sz w:val="28"/>
          <w:szCs w:val="28"/>
        </w:rPr>
        <w:t xml:space="preserve"> человека:</w:t>
      </w:r>
    </w:p>
    <w:p w:rsidR="005E4D3E" w:rsidRPr="00200655" w:rsidRDefault="007F1345" w:rsidP="005E4D3E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заведующий – 1;</w:t>
      </w:r>
    </w:p>
    <w:p w:rsidR="007F1345" w:rsidRPr="00200655" w:rsidRDefault="00334D77" w:rsidP="005E4D3E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заместитель заведующего по ВМР – 1;</w:t>
      </w:r>
    </w:p>
    <w:p w:rsidR="005E4D3E" w:rsidRPr="00200655" w:rsidRDefault="001E0ED7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Педагогический персонал – 12</w:t>
      </w:r>
      <w:r w:rsidR="00286201" w:rsidRPr="00200655">
        <w:rPr>
          <w:rFonts w:ascii="Times New Roman" w:hAnsi="Times New Roman"/>
          <w:b/>
          <w:sz w:val="28"/>
          <w:szCs w:val="28"/>
        </w:rPr>
        <w:t xml:space="preserve"> </w:t>
      </w:r>
      <w:r w:rsidR="005E4D3E" w:rsidRPr="00200655">
        <w:rPr>
          <w:rFonts w:ascii="Times New Roman" w:hAnsi="Times New Roman"/>
          <w:b/>
          <w:sz w:val="28"/>
          <w:szCs w:val="28"/>
        </w:rPr>
        <w:t>человек:</w:t>
      </w:r>
    </w:p>
    <w:p w:rsidR="005E4D3E" w:rsidRPr="00200655" w:rsidRDefault="001B179B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 – 8</w:t>
      </w:r>
      <w:r w:rsidR="005E4D3E" w:rsidRPr="00200655">
        <w:rPr>
          <w:rFonts w:ascii="Times New Roman" w:hAnsi="Times New Roman"/>
          <w:sz w:val="28"/>
          <w:szCs w:val="28"/>
        </w:rPr>
        <w:t xml:space="preserve">; </w:t>
      </w:r>
    </w:p>
    <w:p w:rsidR="005E4D3E" w:rsidRPr="00200655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педагог-психолог – 1;</w:t>
      </w:r>
    </w:p>
    <w:p w:rsidR="005E4D3E" w:rsidRPr="00200655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педагог</w:t>
      </w:r>
      <w:r w:rsidR="001662BA" w:rsidRPr="00200655">
        <w:rPr>
          <w:rFonts w:ascii="Times New Roman" w:hAnsi="Times New Roman"/>
          <w:sz w:val="28"/>
          <w:szCs w:val="28"/>
        </w:rPr>
        <w:t xml:space="preserve"> дополнительного образования – 1</w:t>
      </w:r>
      <w:r w:rsidRPr="00200655">
        <w:rPr>
          <w:rFonts w:ascii="Times New Roman" w:hAnsi="Times New Roman"/>
          <w:sz w:val="28"/>
          <w:szCs w:val="28"/>
        </w:rPr>
        <w:t>;</w:t>
      </w:r>
    </w:p>
    <w:p w:rsidR="005E4D3E" w:rsidRDefault="005E4D3E" w:rsidP="007F1345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инстр</w:t>
      </w:r>
      <w:r w:rsidR="001662BA" w:rsidRPr="00200655">
        <w:rPr>
          <w:rFonts w:ascii="Times New Roman" w:hAnsi="Times New Roman"/>
          <w:sz w:val="28"/>
          <w:szCs w:val="28"/>
        </w:rPr>
        <w:t>уктор по физической культуре – 1</w:t>
      </w:r>
      <w:r w:rsidRPr="00200655">
        <w:rPr>
          <w:rFonts w:ascii="Times New Roman" w:hAnsi="Times New Roman"/>
          <w:sz w:val="28"/>
          <w:szCs w:val="28"/>
        </w:rPr>
        <w:t>;</w:t>
      </w:r>
    </w:p>
    <w:p w:rsidR="001E0ED7" w:rsidRPr="00200655" w:rsidRDefault="001E0ED7" w:rsidP="007F1345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музыкальный руководитель – 1.</w:t>
      </w:r>
    </w:p>
    <w:p w:rsidR="005E4D3E" w:rsidRPr="00200655" w:rsidRDefault="00200655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:rsidR="00200655" w:rsidRPr="00200655" w:rsidRDefault="001662BA" w:rsidP="00200655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медицинская сестра – 1</w:t>
      </w:r>
      <w:r w:rsidR="00200655"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>Учеб</w:t>
      </w:r>
      <w:r w:rsidR="001662BA" w:rsidRPr="00200655">
        <w:rPr>
          <w:rFonts w:ascii="Times New Roman" w:hAnsi="Times New Roman"/>
          <w:b/>
          <w:sz w:val="28"/>
          <w:szCs w:val="28"/>
        </w:rPr>
        <w:t xml:space="preserve">но-вспомогательный </w:t>
      </w:r>
      <w:r w:rsidR="001E0ED7">
        <w:rPr>
          <w:rFonts w:ascii="Times New Roman" w:hAnsi="Times New Roman"/>
          <w:b/>
          <w:sz w:val="28"/>
          <w:szCs w:val="28"/>
        </w:rPr>
        <w:t>персонал – 10</w:t>
      </w:r>
      <w:r w:rsidRPr="00200655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5E4D3E" w:rsidRPr="00200655" w:rsidRDefault="001B179B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 воспитателя – </w:t>
      </w:r>
      <w:r w:rsidR="001E0ED7">
        <w:rPr>
          <w:rFonts w:ascii="Times New Roman" w:hAnsi="Times New Roman"/>
          <w:sz w:val="28"/>
          <w:szCs w:val="28"/>
        </w:rPr>
        <w:t>6</w:t>
      </w:r>
      <w:r w:rsidR="005E4D3E" w:rsidRPr="00200655">
        <w:rPr>
          <w:rFonts w:ascii="Times New Roman" w:hAnsi="Times New Roman"/>
          <w:sz w:val="28"/>
          <w:szCs w:val="28"/>
        </w:rPr>
        <w:t xml:space="preserve">; </w:t>
      </w:r>
    </w:p>
    <w:p w:rsidR="005E4D3E" w:rsidRPr="00200655" w:rsidRDefault="005E4D3E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бухгалтер – 1;</w:t>
      </w:r>
    </w:p>
    <w:p w:rsidR="00286201" w:rsidRPr="00200655" w:rsidRDefault="001662BA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делопроизводитель – 1</w:t>
      </w:r>
      <w:r w:rsidR="00286201"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286201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специалист в сфере закупок – 1</w:t>
      </w:r>
      <w:r w:rsidR="001662BA"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334D77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заведующий хозяйством</w:t>
      </w:r>
      <w:r w:rsidR="005E4D3E" w:rsidRPr="00200655">
        <w:rPr>
          <w:rFonts w:ascii="Times New Roman" w:hAnsi="Times New Roman"/>
          <w:sz w:val="28"/>
          <w:szCs w:val="28"/>
        </w:rPr>
        <w:t xml:space="preserve"> – 1.</w:t>
      </w:r>
    </w:p>
    <w:p w:rsidR="005E4D3E" w:rsidRPr="00200655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>Уровень профессиональной подготовки педагогических работников соответствует  требованиям квалификационных характеристик ЕКС:</w:t>
      </w:r>
    </w:p>
    <w:p w:rsidR="005E4D3E" w:rsidRPr="00200655" w:rsidRDefault="001E0ED7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</w:t>
      </w:r>
      <w:r w:rsidR="005E4D3E" w:rsidRPr="00200655">
        <w:rPr>
          <w:rFonts w:ascii="Times New Roman" w:hAnsi="Times New Roman" w:cs="Times New Roman"/>
          <w:sz w:val="28"/>
          <w:szCs w:val="28"/>
        </w:rPr>
        <w:t xml:space="preserve"> человек – с высшим педагогическим образованием;</w:t>
      </w:r>
    </w:p>
    <w:p w:rsidR="005E4D3E" w:rsidRPr="00200655" w:rsidRDefault="001662BA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>- 4</w:t>
      </w:r>
      <w:r w:rsidR="005E4D3E" w:rsidRPr="00200655">
        <w:rPr>
          <w:rFonts w:ascii="Times New Roman" w:hAnsi="Times New Roman" w:cs="Times New Roman"/>
          <w:sz w:val="28"/>
          <w:szCs w:val="28"/>
        </w:rPr>
        <w:t xml:space="preserve"> человека – со средним педагогическим образованием.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 каждого педагога ДОУ имеется план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00655" w:rsidRPr="00200655" w:rsidRDefault="005E4D3E" w:rsidP="00200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в комплексе дает хороший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 в организации педагогической деятельности и улучшении качества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воспитания дошкол</w:t>
      </w:r>
      <w:r w:rsidR="001E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ьников.</w:t>
      </w:r>
    </w:p>
    <w:p w:rsidR="005E4D3E" w:rsidRPr="00B01914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5E4D3E" w:rsidRPr="005E4FA6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разно</w:t>
      </w:r>
      <w:r>
        <w:rPr>
          <w:rFonts w:ascii="Times New Roman" w:hAnsi="Times New Roman" w:cs="Times New Roman"/>
          <w:sz w:val="28"/>
          <w:szCs w:val="28"/>
        </w:rPr>
        <w:t xml:space="preserve">стороннего развития детей </w:t>
      </w:r>
      <w:r w:rsidR="003D4D59">
        <w:rPr>
          <w:rFonts w:ascii="Times New Roman" w:hAnsi="Times New Roman" w:cs="Times New Roman"/>
          <w:sz w:val="28"/>
          <w:szCs w:val="28"/>
        </w:rPr>
        <w:t>с 3 до 6</w:t>
      </w:r>
      <w:r w:rsidRPr="00FA6EFA">
        <w:rPr>
          <w:rFonts w:ascii="Times New Roman" w:hAnsi="Times New Roman" w:cs="Times New Roman"/>
          <w:sz w:val="28"/>
          <w:szCs w:val="28"/>
        </w:rPr>
        <w:t xml:space="preserve"> лет.  В соответствии с программно-методическим обеспечением к образовательной программе дошкольного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FA6EFA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FA6EFA">
        <w:rPr>
          <w:rFonts w:ascii="Times New Roman" w:hAnsi="Times New Roman" w:cs="Times New Roman"/>
          <w:sz w:val="28"/>
          <w:szCs w:val="28"/>
        </w:rPr>
        <w:t xml:space="preserve"> % укомплектовано учебно-методической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FA6EFA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</w:t>
      </w:r>
      <w:r w:rsidRPr="00FA74E9">
        <w:rPr>
          <w:rFonts w:ascii="Times New Roman" w:hAnsi="Times New Roman" w:cs="Times New Roman"/>
          <w:sz w:val="28"/>
          <w:szCs w:val="28"/>
        </w:rPr>
        <w:t xml:space="preserve"> и дидактический комплексы. Д</w:t>
      </w:r>
      <w:r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FA74E9">
        <w:rPr>
          <w:rFonts w:ascii="Times New Roman" w:hAnsi="Times New Roman" w:cs="Times New Roman"/>
          <w:sz w:val="28"/>
          <w:szCs w:val="28"/>
        </w:rPr>
        <w:t xml:space="preserve">оборудованием </w:t>
      </w:r>
      <w:r w:rsidRPr="005E4FA6">
        <w:rPr>
          <w:rFonts w:ascii="Times New Roman" w:hAnsi="Times New Roman" w:cs="Times New Roman"/>
          <w:sz w:val="28"/>
          <w:szCs w:val="28"/>
        </w:rPr>
        <w:t xml:space="preserve">для разнообразных видов детской деятельности в помещении и на участках для групп размещены качели, оздоровительные дорожки (во время летнего оздоровительного периода). </w:t>
      </w:r>
      <w:r w:rsidRPr="00EF322F">
        <w:rPr>
          <w:rFonts w:ascii="Times New Roman" w:hAnsi="Times New Roman" w:cs="Times New Roman"/>
          <w:sz w:val="28"/>
          <w:szCs w:val="28"/>
        </w:rPr>
        <w:t>В воспитательно-образовательном процессе активно используются информационно-коммуникационные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22F">
        <w:rPr>
          <w:rFonts w:ascii="Times New Roman" w:hAnsi="Times New Roman" w:cs="Times New Roman"/>
          <w:sz w:val="28"/>
          <w:szCs w:val="28"/>
        </w:rPr>
        <w:t xml:space="preserve">Все  компоненты развивающей предметной </w:t>
      </w:r>
      <w:r w:rsidRPr="005E4FA6">
        <w:rPr>
          <w:rFonts w:ascii="Times New Roman" w:hAnsi="Times New Roman" w:cs="Times New Roman"/>
          <w:sz w:val="28"/>
          <w:szCs w:val="28"/>
        </w:rPr>
        <w:t xml:space="preserve">среды  учреждения (в помещении и на участке)  включают оптимально возможные условия для полноценного </w:t>
      </w:r>
      <w:r>
        <w:rPr>
          <w:rFonts w:ascii="Times New Roman" w:hAnsi="Times New Roman" w:cs="Times New Roman"/>
          <w:sz w:val="28"/>
          <w:szCs w:val="28"/>
        </w:rPr>
        <w:t>разно</w:t>
      </w:r>
      <w:r w:rsidRPr="005E4FA6">
        <w:rPr>
          <w:rFonts w:ascii="Times New Roman" w:hAnsi="Times New Roman" w:cs="Times New Roman"/>
          <w:sz w:val="28"/>
          <w:szCs w:val="28"/>
        </w:rPr>
        <w:t>стороннего развития детей</w:t>
      </w:r>
      <w:proofErr w:type="gramStart"/>
      <w:r w:rsidRPr="005E4F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E4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4F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E4FA6">
        <w:rPr>
          <w:rFonts w:ascii="Times New Roman" w:hAnsi="Times New Roman" w:cs="Times New Roman"/>
          <w:sz w:val="28"/>
          <w:szCs w:val="28"/>
        </w:rPr>
        <w:t xml:space="preserve">азвивающая предметно – 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05D">
        <w:rPr>
          <w:rFonts w:ascii="Times New Roman" w:hAnsi="Times New Roman" w:cs="Times New Roman"/>
          <w:sz w:val="28"/>
          <w:szCs w:val="28"/>
        </w:rPr>
        <w:t xml:space="preserve">Краткая характеристика материально-технической базы, ее соответствие требованиям </w:t>
      </w:r>
      <w:r w:rsidRPr="00492DC5">
        <w:rPr>
          <w:rFonts w:ascii="Times New Roman" w:hAnsi="Times New Roman" w:cs="Times New Roman"/>
          <w:sz w:val="28"/>
          <w:szCs w:val="28"/>
        </w:rPr>
        <w:t>СанПиН 2.4.1.3049-13.</w:t>
      </w:r>
      <w:r w:rsidRPr="00FA7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чебно-методический комплекс в ДОУ недостаточно укомплектован, согласно образовательной программе.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обеспечение ДОУ требует пополнения.</w:t>
      </w: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:rsidR="005E4D3E" w:rsidRPr="00AB0B40" w:rsidRDefault="005E4D3E" w:rsidP="004E4516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 сад располагается в </w:t>
      </w:r>
      <w:r w:rsidR="003D4D5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одноэтажном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здании.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светлое, имеется автономное отопление, водопровод, канализация, сантехническое оборудование в удовлетворительном состоянии.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</w:t>
      </w:r>
      <w:r w:rsidR="001E0ED7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детском саду 4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групповых </w:t>
      </w:r>
      <w:r w:rsidR="004E4516"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помещений</w:t>
      </w:r>
      <w:r w:rsidR="004E451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 в</w:t>
      </w:r>
      <w:r w:rsidR="004E4516"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 группового поме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щ</w:t>
      </w:r>
      <w:r w:rsidR="001E0ED7">
        <w:rPr>
          <w:rFonts w:ascii="Times New Roman" w:eastAsia="Times New Roman" w:hAnsi="Times New Roman" w:cs="Times New Roman"/>
          <w:sz w:val="28"/>
          <w:szCs w:val="28"/>
          <w:lang w:eastAsia="ar-SA"/>
        </w:rPr>
        <w:t>ения входят приемная, игровая, 4 спальня, 2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туалетная комната.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 и развивающая среда МБДОУ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Малика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Алхан-Кала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соответствует всем санитарно-гигиеническим требованиям.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всех группах детского сада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созданы условия для разнообразных видов активной деятельности детей – игровой, познавательной, трудовой, творческой и исследовательской.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 оснащены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Художественно-э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стетическое направление работы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проходит через музыкальные занятия.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функционируют: кабинет заведующего,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пищеблок,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кабинет с прилегающим к нему изолятором на 1 койко-место.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5E4D3E" w:rsidRPr="00AB0B40" w:rsidRDefault="004E4516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оснащен одним компьютером и  двумя ноутбуками</w:t>
      </w:r>
      <w:r w:rsidR="005E4D3E"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имеют доступ к сети интернет.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200655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мультимедийное оборудование, позволяющее более эффективно вести процесс обучения воспитанников.</w:t>
      </w:r>
    </w:p>
    <w:p w:rsidR="001E0ED7" w:rsidRDefault="001E0ED7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D7" w:rsidRDefault="001E0ED7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ED7" w:rsidRPr="00AB0B40" w:rsidRDefault="001E0ED7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3E" w:rsidRPr="00FD4702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lastRenderedPageBreak/>
        <w:t>1.7.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5E4D3E" w:rsidRPr="003378A1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определена 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A74E9">
        <w:rPr>
          <w:rFonts w:ascii="Times New Roman" w:hAnsi="Times New Roman" w:cs="Times New Roman"/>
          <w:sz w:val="28"/>
          <w:szCs w:val="28"/>
        </w:rPr>
        <w:t xml:space="preserve"> о 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FA74E9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го мониторинга качества образования</w:t>
      </w:r>
      <w:r w:rsidRPr="004E4516">
        <w:rPr>
          <w:rFonts w:ascii="Times New Roman" w:hAnsi="Times New Roman" w:cs="Times New Roman"/>
          <w:sz w:val="28"/>
          <w:szCs w:val="28"/>
        </w:rPr>
        <w:t xml:space="preserve">  ДОУ (утвержд</w:t>
      </w:r>
      <w:r w:rsidR="004E4516" w:rsidRPr="004E4516">
        <w:rPr>
          <w:rFonts w:ascii="Times New Roman" w:hAnsi="Times New Roman" w:cs="Times New Roman"/>
          <w:sz w:val="28"/>
          <w:szCs w:val="28"/>
        </w:rPr>
        <w:t>енным приказом заведующего № 11-од</w:t>
      </w:r>
      <w:r w:rsidRPr="004E4516">
        <w:rPr>
          <w:rFonts w:ascii="Times New Roman" w:hAnsi="Times New Roman" w:cs="Times New Roman"/>
          <w:sz w:val="28"/>
          <w:szCs w:val="28"/>
        </w:rPr>
        <w:t xml:space="preserve"> от </w:t>
      </w:r>
      <w:r w:rsidR="004E4516" w:rsidRPr="004E4516">
        <w:rPr>
          <w:rFonts w:ascii="Times New Roman" w:hAnsi="Times New Roman" w:cs="Times New Roman"/>
          <w:sz w:val="28"/>
          <w:szCs w:val="28"/>
        </w:rPr>
        <w:t>19.03.2018г</w:t>
      </w:r>
      <w:r w:rsidRPr="004E4516">
        <w:rPr>
          <w:rFonts w:ascii="Times New Roman" w:hAnsi="Times New Roman" w:cs="Times New Roman"/>
          <w:sz w:val="28"/>
          <w:szCs w:val="28"/>
        </w:rPr>
        <w:t>.).</w:t>
      </w:r>
      <w:r w:rsidRPr="004E4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841778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78">
        <w:rPr>
          <w:rFonts w:ascii="Times New Roman" w:hAnsi="Times New Roman" w:cs="Times New Roman"/>
          <w:sz w:val="28"/>
          <w:szCs w:val="28"/>
        </w:rPr>
        <w:t>В учреждении  используются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мониторинга  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="00F222DA" w:rsidRPr="007E6452">
        <w:rPr>
          <w:rFonts w:ascii="Times New Roman" w:hAnsi="Times New Roman" w:cs="Times New Roman"/>
          <w:sz w:val="28"/>
          <w:szCs w:val="28"/>
        </w:rPr>
        <w:t>организации развивающей</w:t>
      </w:r>
      <w:r w:rsidRPr="007E64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452">
        <w:rPr>
          <w:rFonts w:ascii="Times New Roman" w:hAnsi="Times New Roman" w:cs="Times New Roman"/>
          <w:sz w:val="28"/>
          <w:szCs w:val="28"/>
        </w:rPr>
        <w:t>предметно-пространственная</w:t>
      </w:r>
      <w:proofErr w:type="gramEnd"/>
      <w:r w:rsidRPr="007E6452">
        <w:rPr>
          <w:rFonts w:ascii="Times New Roman" w:hAnsi="Times New Roman" w:cs="Times New Roman"/>
          <w:sz w:val="28"/>
          <w:szCs w:val="28"/>
        </w:rPr>
        <w:t xml:space="preserve"> среды).  </w:t>
      </w:r>
    </w:p>
    <w:p w:rsidR="005E4D3E" w:rsidRPr="007E6452" w:rsidRDefault="001E0ED7" w:rsidP="005E4D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25.05.2020 - 29.05.2020</w:t>
      </w:r>
      <w:r w:rsidR="005E4D3E" w:rsidRPr="00AB0B40">
        <w:rPr>
          <w:rFonts w:ascii="Times New Roman" w:hAnsi="Times New Roman" w:cs="Times New Roman"/>
          <w:sz w:val="28"/>
          <w:szCs w:val="28"/>
        </w:rPr>
        <w:t> </w:t>
      </w:r>
      <w:r w:rsidR="005E4D3E" w:rsidRPr="007E6452">
        <w:rPr>
          <w:rFonts w:ascii="Times New Roman" w:hAnsi="Times New Roman" w:cs="Times New Roman"/>
          <w:sz w:val="28"/>
          <w:szCs w:val="28"/>
        </w:rPr>
        <w:t xml:space="preserve">года по плану работы </w:t>
      </w:r>
      <w:r w:rsidR="005E4D3E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="005E4D3E">
        <w:rPr>
          <w:rFonts w:ascii="Times New Roman" w:hAnsi="Times New Roman" w:cs="Times New Roman"/>
          <w:sz w:val="28"/>
          <w:szCs w:val="28"/>
        </w:rPr>
        <w:t>проведена диагностика</w:t>
      </w:r>
      <w:r w:rsidR="005E4D3E" w:rsidRPr="007E6452">
        <w:rPr>
          <w:rFonts w:ascii="Times New Roman" w:hAnsi="Times New Roman" w:cs="Times New Roman"/>
          <w:sz w:val="28"/>
          <w:szCs w:val="28"/>
        </w:rPr>
        <w:t xml:space="preserve"> дошкольников с целью </w:t>
      </w:r>
      <w:r w:rsidR="005E4D3E">
        <w:rPr>
          <w:rFonts w:ascii="Times New Roman" w:hAnsi="Times New Roman" w:cs="Times New Roman"/>
          <w:sz w:val="28"/>
          <w:szCs w:val="28"/>
        </w:rPr>
        <w:t xml:space="preserve">выявления уровня освоения образовательной программы </w:t>
      </w:r>
      <w:r w:rsidR="005E4D3E" w:rsidRPr="007E6452">
        <w:rPr>
          <w:rFonts w:ascii="Times New Roman" w:hAnsi="Times New Roman" w:cs="Times New Roman"/>
          <w:sz w:val="28"/>
          <w:szCs w:val="28"/>
        </w:rPr>
        <w:t>как показателя гармонического р</w:t>
      </w:r>
      <w:r w:rsidR="005E4D3E">
        <w:rPr>
          <w:rFonts w:ascii="Times New Roman" w:hAnsi="Times New Roman" w:cs="Times New Roman"/>
          <w:sz w:val="28"/>
          <w:szCs w:val="28"/>
        </w:rPr>
        <w:t>азвития личности воспитанников </w:t>
      </w:r>
      <w:r w:rsidR="005E4D3E" w:rsidRPr="007E6452">
        <w:rPr>
          <w:rFonts w:ascii="Times New Roman" w:hAnsi="Times New Roman" w:cs="Times New Roman"/>
          <w:sz w:val="28"/>
          <w:szCs w:val="28"/>
        </w:rPr>
        <w:t>ДОУ</w:t>
      </w:r>
      <w:r w:rsidR="005E4D3E">
        <w:rPr>
          <w:rFonts w:ascii="Times New Roman" w:hAnsi="Times New Roman" w:cs="Times New Roman"/>
          <w:sz w:val="28"/>
          <w:szCs w:val="28"/>
        </w:rPr>
        <w:t>.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деятельности де</w:t>
      </w:r>
      <w:r w:rsidR="001E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тского сада за 2020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выявил успешные показатели в деятельности ДОУ:</w:t>
      </w:r>
    </w:p>
    <w:p w:rsidR="001E0ED7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функционирует в режиме развития.</w:t>
      </w:r>
    </w:p>
    <w:p w:rsidR="005E4D3E" w:rsidRPr="001E0ED7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показателей указывает на то, что детский сад имеет </w:t>
      </w:r>
      <w:proofErr w:type="gramStart"/>
      <w:r w:rsidRPr="001E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достаточную</w:t>
      </w:r>
      <w:proofErr w:type="gramEnd"/>
      <w:r w:rsidRPr="001E0E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инфраструктуру, которая соответствует требованиям </w:t>
      </w:r>
      <w:hyperlink r:id="rId9" w:anchor="/document/99/499023522/" w:history="1">
        <w:r w:rsidRPr="00AB0B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</w:p>
    <w:p w:rsidR="001E0ED7" w:rsidRDefault="005E4D3E" w:rsidP="001E0E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ED7" w:rsidRPr="001E0ED7" w:rsidRDefault="001E0ED7" w:rsidP="001E0ED7">
      <w:pPr>
        <w:pStyle w:val="a8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ED7">
        <w:rPr>
          <w:rFonts w:ascii="Times New Roman" w:eastAsia="Times New Roman" w:hAnsi="Times New Roman" w:cs="Times New Roman"/>
          <w:sz w:val="28"/>
          <w:szCs w:val="28"/>
        </w:rPr>
        <w:t>Анализ результата деятельности ДОУ, обнаружение проблем и недоработок помогли сформулировать перспективы на следующий год и определить пути повышения качества образовательного процесса.</w:t>
      </w:r>
    </w:p>
    <w:p w:rsidR="001E0ED7" w:rsidRPr="004A2B8A" w:rsidRDefault="001E0ED7" w:rsidP="001E0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B8A">
        <w:rPr>
          <w:rFonts w:ascii="Times New Roman" w:hAnsi="Times New Roman" w:cs="Times New Roman"/>
          <w:sz w:val="28"/>
          <w:szCs w:val="28"/>
        </w:rPr>
        <w:t xml:space="preserve">    С 16 марта 2020 года на основании приказа Председателя комитета правительства </w:t>
      </w:r>
    </w:p>
    <w:p w:rsidR="001E0ED7" w:rsidRPr="004A2B8A" w:rsidRDefault="001E0ED7" w:rsidP="001E0ED7">
      <w:pPr>
        <w:spacing w:after="0" w:line="240" w:lineRule="auto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4A2B8A">
        <w:rPr>
          <w:rFonts w:ascii="Times New Roman" w:hAnsi="Times New Roman" w:cs="Times New Roman"/>
          <w:sz w:val="28"/>
          <w:szCs w:val="28"/>
        </w:rPr>
        <w:t xml:space="preserve">ЧР по дошкольному образованию А.С. </w:t>
      </w:r>
      <w:proofErr w:type="spellStart"/>
      <w:r w:rsidRPr="004A2B8A">
        <w:rPr>
          <w:rFonts w:ascii="Times New Roman" w:hAnsi="Times New Roman" w:cs="Times New Roman"/>
          <w:sz w:val="28"/>
          <w:szCs w:val="28"/>
        </w:rPr>
        <w:t>Джунаидова</w:t>
      </w:r>
      <w:proofErr w:type="spellEnd"/>
      <w:r w:rsidRPr="004A2B8A">
        <w:rPr>
          <w:rFonts w:ascii="Times New Roman" w:hAnsi="Times New Roman" w:cs="Times New Roman"/>
          <w:sz w:val="28"/>
          <w:szCs w:val="28"/>
        </w:rPr>
        <w:t xml:space="preserve"> № 24-од от 16.03.2020г. </w:t>
      </w:r>
      <w:r w:rsidRPr="004A2B8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A2B8A">
        <w:rPr>
          <w:rFonts w:ascii="Times New Roman" w:hAnsi="Times New Roman" w:cs="Times New Roman"/>
          <w:sz w:val="28"/>
          <w:szCs w:val="20"/>
          <w:shd w:val="clear" w:color="auto" w:fill="FFFFFF"/>
        </w:rPr>
        <w:t>деятельность МБДОУ «Детский сад № 2 «Малика» с. Алхан-Кала Грозненского муниципального района» было приостановлено.</w:t>
      </w:r>
    </w:p>
    <w:p w:rsidR="001E0ED7" w:rsidRPr="001E0ED7" w:rsidRDefault="001E0ED7" w:rsidP="001E0ED7">
      <w:pPr>
        <w:spacing w:after="0" w:line="240" w:lineRule="auto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4A2B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      В связи с этим годовой план работы реализован не до конца.</w:t>
      </w:r>
    </w:p>
    <w:p w:rsidR="005E4D3E" w:rsidRDefault="005E4D3E" w:rsidP="002006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378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Раздел 2. Показатели деятельности ДОУ</w:t>
      </w:r>
    </w:p>
    <w:p w:rsidR="00200655" w:rsidRPr="003378A1" w:rsidRDefault="00200655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6946"/>
        <w:gridCol w:w="2268"/>
      </w:tblGrid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55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F222DA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F2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</w:t>
            </w:r>
            <w:r w:rsidR="00334D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ость педагогических работников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1E0ED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DF14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DF14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  <w:p w:rsidR="005E4D3E" w:rsidRPr="003378A1" w:rsidRDefault="00DF14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1.7.3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D77" w:rsidRPr="003378A1" w:rsidRDefault="00334D77" w:rsidP="0033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33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AEE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 0/%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Default="00334D77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310AEE" w:rsidRPr="003378A1" w:rsidRDefault="00334D77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 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10AEE" w:rsidRDefault="00334D77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AE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Соотношение “педагогический работник/</w:t>
            </w:r>
            <w:proofErr w:type="spellStart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воспитанник</w:t>
            </w:r>
            <w:proofErr w:type="gramStart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”в</w:t>
            </w:r>
            <w:proofErr w:type="spellEnd"/>
            <w:proofErr w:type="gramEnd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дошкольной образовательной 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1/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12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DF14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1A6468"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педагогических работников,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прошедших переподготовку по специальности: воспитатель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8D4539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37A407E0" wp14:editId="2ACEE1FC">
            <wp:simplePos x="0" y="0"/>
            <wp:positionH relativeFrom="column">
              <wp:posOffset>2703830</wp:posOffset>
            </wp:positionH>
            <wp:positionV relativeFrom="paragraph">
              <wp:posOffset>25400</wp:posOffset>
            </wp:positionV>
            <wp:extent cx="3260090" cy="19538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09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468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A6468" w:rsidRDefault="001A6468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211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И.о.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ДОУ                 </w:t>
      </w:r>
      <w:r w:rsidR="001E0E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8D45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21135F" w:rsidRPr="001A6468" w:rsidRDefault="0021135F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E4D3E" w:rsidRPr="003378A1" w:rsidRDefault="0021135F" w:rsidP="002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DF14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16.04.2021 г.          </w:t>
      </w: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200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="008D4539"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(дата)                                    </w:t>
      </w:r>
      <w:r w:rsidR="00211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</w:p>
    <w:p w:rsidR="005E4D3E" w:rsidRPr="00F51A13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2A1" w:rsidRDefault="001C52A1"/>
    <w:sectPr w:rsidR="001C52A1" w:rsidSect="005E4D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A31A7C"/>
    <w:multiLevelType w:val="multilevel"/>
    <w:tmpl w:val="684831D6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8636EE"/>
    <w:multiLevelType w:val="hybridMultilevel"/>
    <w:tmpl w:val="0F5234BA"/>
    <w:lvl w:ilvl="0" w:tplc="BAFCF8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</w:num>
  <w:num w:numId="12">
    <w:abstractNumId w:val="1"/>
  </w:num>
  <w:num w:numId="13">
    <w:abstractNumId w:val="18"/>
  </w:num>
  <w:num w:numId="14">
    <w:abstractNumId w:val="5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  <w:num w:numId="19">
    <w:abstractNumId w:val="26"/>
  </w:num>
  <w:num w:numId="20">
    <w:abstractNumId w:val="20"/>
  </w:num>
  <w:num w:numId="21">
    <w:abstractNumId w:val="14"/>
  </w:num>
  <w:num w:numId="22">
    <w:abstractNumId w:val="8"/>
  </w:num>
  <w:num w:numId="23">
    <w:abstractNumId w:val="16"/>
  </w:num>
  <w:num w:numId="24">
    <w:abstractNumId w:val="19"/>
  </w:num>
  <w:num w:numId="25">
    <w:abstractNumId w:val="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E2"/>
    <w:rsid w:val="001662BA"/>
    <w:rsid w:val="0019653E"/>
    <w:rsid w:val="001A6468"/>
    <w:rsid w:val="001B179B"/>
    <w:rsid w:val="001C52A1"/>
    <w:rsid w:val="001E0ED7"/>
    <w:rsid w:val="00200655"/>
    <w:rsid w:val="0021135F"/>
    <w:rsid w:val="00286201"/>
    <w:rsid w:val="00310AEE"/>
    <w:rsid w:val="00334D77"/>
    <w:rsid w:val="003D4D59"/>
    <w:rsid w:val="004811E2"/>
    <w:rsid w:val="004E4516"/>
    <w:rsid w:val="00542F7B"/>
    <w:rsid w:val="005E4D3E"/>
    <w:rsid w:val="007F1345"/>
    <w:rsid w:val="008D4539"/>
    <w:rsid w:val="00A57EE5"/>
    <w:rsid w:val="00AD43C0"/>
    <w:rsid w:val="00AF2F46"/>
    <w:rsid w:val="00DF1477"/>
    <w:rsid w:val="00F222DA"/>
    <w:rsid w:val="00F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3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E4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E4D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4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4D3E"/>
  </w:style>
  <w:style w:type="paragraph" w:styleId="a3">
    <w:name w:val="Normal (Web)"/>
    <w:basedOn w:val="a"/>
    <w:uiPriority w:val="99"/>
    <w:unhideWhenUsed/>
    <w:rsid w:val="005E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D3E"/>
    <w:rPr>
      <w:b/>
      <w:bCs/>
    </w:rPr>
  </w:style>
  <w:style w:type="character" w:customStyle="1" w:styleId="apple-converted-space">
    <w:name w:val="apple-converted-space"/>
    <w:basedOn w:val="a0"/>
    <w:rsid w:val="005E4D3E"/>
  </w:style>
  <w:style w:type="character" w:styleId="a5">
    <w:name w:val="Emphasis"/>
    <w:basedOn w:val="a0"/>
    <w:uiPriority w:val="20"/>
    <w:qFormat/>
    <w:rsid w:val="005E4D3E"/>
    <w:rPr>
      <w:i/>
      <w:iCs/>
    </w:rPr>
  </w:style>
  <w:style w:type="paragraph" w:styleId="a6">
    <w:name w:val="No Spacing"/>
    <w:link w:val="a7"/>
    <w:uiPriority w:val="1"/>
    <w:qFormat/>
    <w:rsid w:val="005E4D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5E4D3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5E4D3E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5E4D3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E4D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D3E"/>
    <w:rPr>
      <w:rFonts w:ascii="Segoe UI" w:hAnsi="Segoe UI" w:cs="Segoe UI"/>
      <w:sz w:val="18"/>
      <w:szCs w:val="18"/>
    </w:rPr>
  </w:style>
  <w:style w:type="character" w:customStyle="1" w:styleId="ab">
    <w:name w:val="Цветовое выделение"/>
    <w:uiPriority w:val="99"/>
    <w:rsid w:val="007F134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3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E4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E4D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4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4D3E"/>
  </w:style>
  <w:style w:type="paragraph" w:styleId="a3">
    <w:name w:val="Normal (Web)"/>
    <w:basedOn w:val="a"/>
    <w:uiPriority w:val="99"/>
    <w:unhideWhenUsed/>
    <w:rsid w:val="005E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D3E"/>
    <w:rPr>
      <w:b/>
      <w:bCs/>
    </w:rPr>
  </w:style>
  <w:style w:type="character" w:customStyle="1" w:styleId="apple-converted-space">
    <w:name w:val="apple-converted-space"/>
    <w:basedOn w:val="a0"/>
    <w:rsid w:val="005E4D3E"/>
  </w:style>
  <w:style w:type="character" w:styleId="a5">
    <w:name w:val="Emphasis"/>
    <w:basedOn w:val="a0"/>
    <w:uiPriority w:val="20"/>
    <w:qFormat/>
    <w:rsid w:val="005E4D3E"/>
    <w:rPr>
      <w:i/>
      <w:iCs/>
    </w:rPr>
  </w:style>
  <w:style w:type="paragraph" w:styleId="a6">
    <w:name w:val="No Spacing"/>
    <w:link w:val="a7"/>
    <w:uiPriority w:val="1"/>
    <w:qFormat/>
    <w:rsid w:val="005E4D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5E4D3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5E4D3E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5E4D3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E4D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D3E"/>
    <w:rPr>
      <w:rFonts w:ascii="Segoe UI" w:hAnsi="Segoe UI" w:cs="Segoe UI"/>
      <w:sz w:val="18"/>
      <w:szCs w:val="18"/>
    </w:rPr>
  </w:style>
  <w:style w:type="character" w:customStyle="1" w:styleId="ab">
    <w:name w:val="Цветовое выделение"/>
    <w:uiPriority w:val="99"/>
    <w:rsid w:val="007F134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vip.1obraz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25"/>
          <c:y val="2.1783594618240286E-3"/>
          <c:w val="0.53278197993303356"/>
          <c:h val="0.70941923444540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5F-495C-86FA-EE6CCA0191F9}"/>
              </c:ext>
            </c:extLst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5F-495C-86FA-EE6CCA0191F9}"/>
              </c:ext>
            </c:extLst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25F-495C-86FA-EE6CCA0191F9}"/>
              </c:ext>
            </c:extLst>
          </c:dPt>
          <c:dLbls>
            <c:dLbl>
              <c:idx val="0"/>
              <c:layout>
                <c:manualLayout>
                  <c:x val="-0.17028435480634821"/>
                  <c:y val="1.3820161123238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25F-495C-86FA-EE6CCA019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042701084214687"/>
                  <c:y val="-6.9579634520895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25F-495C-86FA-EE6CCA019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25F-495C-86FA-EE6CCA019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25F-495C-86FA-EE6CCA019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71"/>
          <c:y val="0.70000664473902785"/>
          <c:w val="0.49120184821918628"/>
          <c:h val="0.29082277148511509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0DF7-A096-4B20-A45D-AC4939EB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13</cp:revision>
  <dcterms:created xsi:type="dcterms:W3CDTF">2019-04-08T09:33:00Z</dcterms:created>
  <dcterms:modified xsi:type="dcterms:W3CDTF">2021-04-21T09:22:00Z</dcterms:modified>
</cp:coreProperties>
</file>