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BD" w:rsidRDefault="005316BD" w:rsidP="005316BD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5316BD" w:rsidRDefault="005316BD" w:rsidP="005316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  <w:proofErr w:type="gramEnd"/>
    </w:p>
    <w:p w:rsidR="005316BD" w:rsidRDefault="005316BD" w:rsidP="005316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  <w:proofErr w:type="gramEnd"/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5316BD" w:rsidRDefault="005316BD" w:rsidP="005316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5316BD" w:rsidRDefault="005316BD" w:rsidP="005316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5316BD" w:rsidRDefault="005316BD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Pr="009A12A7" w:rsidRDefault="009A12A7" w:rsidP="005316BD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234566" w:rsidRPr="00234566" w:rsidRDefault="005316BD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Эссе </w:t>
      </w:r>
      <w:proofErr w:type="spellStart"/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Сусуркаевой</w:t>
      </w:r>
      <w:proofErr w:type="spellEnd"/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Дианы </w:t>
      </w:r>
      <w:proofErr w:type="spellStart"/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Арбиевны</w:t>
      </w:r>
      <w:proofErr w:type="spellEnd"/>
    </w:p>
    <w:p w:rsidR="005316BD" w:rsidRPr="00234566" w:rsidRDefault="00234566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воспитателя </w:t>
      </w:r>
      <w:r w:rsidR="005316BD"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старшей группы «Цыплята»</w:t>
      </w:r>
    </w:p>
    <w:p w:rsidR="005316BD" w:rsidRDefault="005316BD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МБДОУ «Детский сад №2 «Малика» с. Алхан-Кала Гроз</w:t>
      </w:r>
      <w:r w:rsid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ненского муниципального района»</w:t>
      </w:r>
      <w:r w:rsidR="00234566" w:rsidRPr="0023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9A12A7" w:rsidRPr="009A12A7" w:rsidRDefault="009A12A7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AE632D" w:rsidRPr="00234566" w:rsidRDefault="00AE632D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C2E7C" w:rsidRPr="00234566" w:rsidRDefault="00234566" w:rsidP="0023456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</w:t>
      </w:r>
      <w:r w:rsidR="00E3731C" w:rsidRPr="0023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 тему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E3731C" w:rsidRPr="0023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3731C" w:rsidRPr="00E373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5316BD" w:rsidRPr="0023456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Роль </w:t>
      </w:r>
      <w:r w:rsidR="005316BD" w:rsidRPr="0023456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современного</w:t>
      </w:r>
      <w:r w:rsidR="00E3731C" w:rsidRPr="0023456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педагог</w:t>
      </w:r>
      <w:r w:rsidR="005316BD" w:rsidRPr="0023456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в воспитании детей и молодежи»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Размышляя о профессиональных и личностных качествах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из нас рано или поздно приходит к выводу</w:t>
      </w:r>
      <w:proofErr w:type="gramEnd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том, что качества хорошего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представляют собой некую константу, не зависящую по большому-то счету ни от социального устройства общества, ни от изменений в культуре страны. Ведь хорошему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педагогу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 времена были присущи честность, порядочность, любовь к детям и своей профессиональной деятельности, а самое главное – готовность принять ту огромную моральную ответственность за воспитание своих воспитанников.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данном случае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ничем не отличается от своих коллег из прошлого и позапрошлого века. Да, меняются технологии и методики обучения, меняются и сами дети, меняется и общество, но сама основа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педагогического </w:t>
      </w:r>
      <w:r w:rsidRPr="002345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взаимодействия педагога</w:t>
      </w:r>
      <w:r w:rsidRPr="00E3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воспитанника остается прежней.</w:t>
      </w:r>
    </w:p>
    <w:p w:rsidR="0038146A" w:rsidRPr="00234566" w:rsidRDefault="0038146A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обществе педагог должен всегда находиться на стадии развития. Развивая свои личностные качества, педагог добивается лучших результатов в жизни, что плодотворно влияет на его деятельность. Также педагог является «живым» примером и идеалом для ученика. Сейчас в Интернете можно найти ответы на все вопросы, но педагог должен быть впереди всех, готов ответить на любой возникающий вопрос ребенка, поэтому требуется непрерывное самообразование и самосовершенствование.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имеют ряд особенностей, в частности они более активны и информированы, склонны активно </w:t>
      </w:r>
      <w:proofErr w:type="spellStart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самовыражаться</w:t>
      </w:r>
      <w:proofErr w:type="spellEnd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стесняются высказывать свое мнение. Кроме того, различается и материальный уровень семей, а также условия проживания и воспитания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46A" w:rsidRPr="005316BD" w:rsidRDefault="00E3731C" w:rsidP="0038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одной группе могут находиться и дети из достаточно обеспеченных и благополучных семей, и дети из неполных или бедных семей, дети с нормой развития и дети с ВОЗ. Это накладывает отпечаток как на межличностные отношения в группе, так и определяет специфику работы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требования к личности воспитателя.</w:t>
      </w:r>
      <w:r w:rsidR="0038146A" w:rsidRPr="00531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3731C" w:rsidRPr="00E3731C" w:rsidRDefault="00E3731C" w:rsidP="0038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ребенок живет в мире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постоянно и стремительно изменяется, что требует от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дополнительных усилий по усвоению того гигантского объема информации, который ежеминутно обрушивается на сознание маленького человека. Но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готов к такой информационной атаке и в результате в его сознании происходят определенные сдвиги в понимании хорошего и плохого, правильного и неправильного и громадную роль в это процессе играет общедоступность информации в СМИ и сети</w:t>
      </w:r>
      <w:r w:rsidR="00BB5DD8" w:rsidRPr="005316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интернет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1C" w:rsidRPr="00E3731C" w:rsidRDefault="00BB5DD8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</w:t>
      </w:r>
      <w:r w:rsidR="00E3731C"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педагог</w:t>
      </w:r>
      <w:r w:rsidR="00E3731C"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раз может помочь </w:t>
      </w:r>
      <w:r w:rsidR="00E3731C"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E3731C"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справиться с этим потоком информации и правильно расставить приоритеты, в том числе и моральные, поскольку как взрослый человек, воспитатель обладает и жизненным опытом, и сформировавшимися нравственными устоями, и принципами. Эти принципы в процессе воспитания </w:t>
      </w:r>
      <w:r w:rsidR="00E3731C"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передает детям</w:t>
      </w:r>
      <w:r w:rsidR="00E3731C"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личностные качества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жизненные принципы закладываются еще в период дошкольного детства, то успешность работы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его профессиональная компетентность 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определяются тем фактом, смог ли взрослый своим примером побудить детей к ответственности перед самими собой и помог ли осознать важность постоянного саморазвития.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всегда являлось источником развития общества в целом, однако и общество в свою очередь оказывает влияние на образование, поскольку образование и общество – два взаимосвязанных компонента развития страны и ее граждан.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изменяющемся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мире роль образования велика как никогда ранее, поскольку вся жизнь человека сейчас представляет собой непрерывный процесс обучения. В течение своей жизни человек может сменить ряд сфер деятельности профессий, следуя своим потребностям в саморазвитии. А важность саморазвития в свою очередь и демонстрирует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личным примером в общении с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современными детьми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 развития стремления к самообразованию в работе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 обусловлена тем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нынешнем обществе все большую ценность приобретать тот человек, который умеет действовать нестандартно и находить новые креативные решения имеющих задач. Поэтому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приучать своих воспитанников к самостоятельному поиску новых знаний, а не заучиванию уже имеющихся вариантов решения той ли иной проблемы, учить их уходить от шаблонности.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творческой личности – важный аспект деятельности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причем такое воспитание обязательно должно быть связано и с воспитанием ответственности за свои неординарные решения.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образовательный процесс сложно представить без наличия мультимедийной техники, электронных дидактических пособий, компьютеров, проекторов и пр.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изменения в дошкольном учреждении непосредственно связаны как с общим научно-техническим прогрессом, так и с тем, что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прекрасно обращаются с мультимедийной техникой – мобильными телефонами, планшетами, книгами электронными и компьютерами уже с 4-5 лет, а иногда и раньше.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Разумеется,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должен в совершенстве владеть подобной техникой, тем более что она предоставляет значительный простор для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творчества и становится хорошим подспорьем в образовательном процессе. Шагая в ногу со временем, детский сад приобретает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облик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соответствуя потребностям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также остается профессионалом своего дела, который способен переработав огромную массу информации, выделить в ней самое основное и полезное, преподнеся это своим воспитанникам в увлекательной и интересной форме.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 постоянного самообразования и самосовершенствования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самокритичность и целеустремленность помогают ему осваивать новые электронные технологии и успешно применять их в обучении.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и хорошим психологом и точно понимать процессы, происходящие в сознании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находящегося 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прессингом постоянно обновляющейся информации. Именно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может помочь ребенку не утонуть в этом </w:t>
      </w:r>
      <w:r w:rsidRPr="00E373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«информационном море»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научив выделять главное в массиве разнородной информации.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Понимание особенностей детской психики позволяет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современному педагогу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положительный эмоциональный фон в организации образовательной деятельности, осуществляя демократический стиль руководства и вовлекая детей в интереснейший процесс получения новых знаний самостоятельно.</w:t>
      </w:r>
    </w:p>
    <w:p w:rsidR="00E3731C" w:rsidRPr="00E3731C" w:rsidRDefault="00E3731C" w:rsidP="00381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выступает для детей в роли соратника, наставника, друга. Сотворчество исключает высокомерный взгляд на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позиции взрослого опыта.</w:t>
      </w:r>
    </w:p>
    <w:p w:rsidR="00E3731C" w:rsidRPr="00E3731C" w:rsidRDefault="00E3731C" w:rsidP="00CE34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 меняющемся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мире меняется и техническое оснащение деятельности </w:t>
      </w:r>
      <w:r w:rsidRPr="005316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однако </w:t>
      </w:r>
      <w:proofErr w:type="gramStart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морально-нравственная</w:t>
      </w:r>
      <w:proofErr w:type="gramEnd"/>
      <w:r w:rsidRPr="00E37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</w:p>
    <w:p w:rsidR="0038146A" w:rsidRPr="005316BD" w:rsidRDefault="00CE34F5" w:rsidP="0038146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8146A" w:rsidRPr="005316BD">
        <w:rPr>
          <w:color w:val="000000"/>
          <w:sz w:val="28"/>
          <w:szCs w:val="28"/>
        </w:rPr>
        <w:t>Ради этого стоит быть воспитателем. Современным воспитателем!</w:t>
      </w:r>
    </w:p>
    <w:p w:rsidR="00367EE5" w:rsidRPr="005316BD" w:rsidRDefault="00367EE5" w:rsidP="00381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7EE5" w:rsidRPr="005316BD" w:rsidSect="008C2E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E5"/>
    <w:rsid w:val="00234566"/>
    <w:rsid w:val="0029513B"/>
    <w:rsid w:val="00367EE5"/>
    <w:rsid w:val="0038146A"/>
    <w:rsid w:val="005316BD"/>
    <w:rsid w:val="005A240B"/>
    <w:rsid w:val="008C2E7C"/>
    <w:rsid w:val="009A12A7"/>
    <w:rsid w:val="00AE632D"/>
    <w:rsid w:val="00BB5DD8"/>
    <w:rsid w:val="00CE34F5"/>
    <w:rsid w:val="00E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54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5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08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7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3338588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8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55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23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95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96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26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5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26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74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2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3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03790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0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50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9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7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9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8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86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3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74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50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37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6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6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0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6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4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76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3829750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1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9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8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80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1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6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46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5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26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9120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067C-631D-4605-B8B0-899E4F2B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SKAYNET</dc:creator>
  <cp:keywords/>
  <dc:description/>
  <cp:lastModifiedBy>Администратор</cp:lastModifiedBy>
  <cp:revision>6</cp:revision>
  <dcterms:created xsi:type="dcterms:W3CDTF">2021-12-05T20:57:00Z</dcterms:created>
  <dcterms:modified xsi:type="dcterms:W3CDTF">2021-12-20T09:14:00Z</dcterms:modified>
</cp:coreProperties>
</file>